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3593"/>
        <w:gridCol w:w="5695"/>
      </w:tblGrid>
      <w:tr w:rsidR="00723E97" w:rsidRPr="00723E97">
        <w:trPr>
          <w:trHeight w:val="827"/>
        </w:trPr>
        <w:tc>
          <w:tcPr>
            <w:tcW w:w="1934" w:type="pct"/>
            <w:tcMar>
              <w:top w:w="0" w:type="dxa"/>
              <w:left w:w="108" w:type="dxa"/>
              <w:bottom w:w="0" w:type="dxa"/>
              <w:right w:w="108" w:type="dxa"/>
            </w:tcMar>
          </w:tcPr>
          <w:p w:rsidR="00A60B82" w:rsidRPr="00723E97" w:rsidRDefault="00D43314" w:rsidP="00AB7CC8">
            <w:pPr>
              <w:jc w:val="center"/>
              <w:rPr>
                <w:rFonts w:ascii="Times New Roman" w:hAnsi="Times New Roman"/>
                <w:b/>
                <w:bCs/>
                <w:szCs w:val="28"/>
              </w:rPr>
            </w:pPr>
            <w:r w:rsidRPr="00723E97">
              <w:rPr>
                <w:rFonts w:ascii="Times New Roman" w:hAnsi="Times New Roman"/>
                <w:b/>
                <w:bCs/>
                <w:noProof/>
                <w:szCs w:val="28"/>
                <w:lang w:val="vi-VN" w:eastAsia="vi-VN"/>
              </w:rPr>
              <mc:AlternateContent>
                <mc:Choice Requires="wps">
                  <w:drawing>
                    <wp:anchor distT="0" distB="0" distL="114300" distR="114300" simplePos="0" relativeHeight="251650048" behindDoc="0" locked="0" layoutInCell="1" allowOverlap="1" wp14:anchorId="3DD07BB0" wp14:editId="0225DEAA">
                      <wp:simplePos x="0" y="0"/>
                      <wp:positionH relativeFrom="column">
                        <wp:posOffset>563245</wp:posOffset>
                      </wp:positionH>
                      <wp:positionV relativeFrom="paragraph">
                        <wp:posOffset>437515</wp:posOffset>
                      </wp:positionV>
                      <wp:extent cx="966470" cy="0"/>
                      <wp:effectExtent l="5080" t="5080" r="9525" b="1397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6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0E026F" id="Line 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34.45pt" to="120.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rzEQIAACc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"/>
                  </w:pict>
                </mc:Fallback>
              </mc:AlternateContent>
            </w:r>
            <w:r w:rsidR="00BF34DC" w:rsidRPr="00723E97">
              <w:rPr>
                <w:rFonts w:ascii="Times New Roman" w:hAnsi="Times New Roman"/>
                <w:b/>
                <w:szCs w:val="28"/>
              </w:rPr>
              <w:t>ỦY BAN NHÂN DÂN</w:t>
            </w:r>
            <w:r w:rsidR="00A60B82" w:rsidRPr="00723E97">
              <w:rPr>
                <w:rFonts w:ascii="Times New Roman" w:hAnsi="Times New Roman"/>
                <w:b/>
                <w:bCs/>
                <w:szCs w:val="28"/>
              </w:rPr>
              <w:br/>
            </w:r>
            <w:r w:rsidR="00BF34DC" w:rsidRPr="00723E97">
              <w:rPr>
                <w:rFonts w:ascii="Times New Roman" w:hAnsi="Times New Roman"/>
                <w:b/>
                <w:szCs w:val="28"/>
              </w:rPr>
              <w:t xml:space="preserve">TỈNH </w:t>
            </w:r>
            <w:r w:rsidR="00AB7CC8" w:rsidRPr="00723E97">
              <w:rPr>
                <w:rFonts w:ascii="Times New Roman" w:hAnsi="Times New Roman"/>
                <w:b/>
                <w:szCs w:val="28"/>
              </w:rPr>
              <w:t>GIA LAI</w:t>
            </w:r>
            <w:r w:rsidR="00A60B82" w:rsidRPr="00723E97">
              <w:rPr>
                <w:rFonts w:ascii="Times New Roman" w:hAnsi="Times New Roman"/>
                <w:b/>
                <w:bCs/>
                <w:szCs w:val="28"/>
              </w:rPr>
              <w:br/>
            </w:r>
          </w:p>
        </w:tc>
        <w:tc>
          <w:tcPr>
            <w:tcW w:w="3066" w:type="pct"/>
            <w:tcMar>
              <w:top w:w="0" w:type="dxa"/>
              <w:left w:w="108" w:type="dxa"/>
              <w:bottom w:w="0" w:type="dxa"/>
              <w:right w:w="108" w:type="dxa"/>
            </w:tcMar>
          </w:tcPr>
          <w:p w:rsidR="00A60B82" w:rsidRPr="00723E97" w:rsidRDefault="00D43314" w:rsidP="00BE719F">
            <w:pPr>
              <w:jc w:val="center"/>
              <w:rPr>
                <w:rFonts w:ascii="Times New Roman" w:hAnsi="Times New Roman"/>
                <w:sz w:val="26"/>
                <w:szCs w:val="28"/>
              </w:rPr>
            </w:pPr>
            <w:r w:rsidRPr="00723E97">
              <w:rPr>
                <w:rFonts w:ascii="Times New Roman" w:hAnsi="Times New Roman"/>
                <w:b/>
                <w:bCs/>
                <w:noProof/>
                <w:sz w:val="26"/>
                <w:szCs w:val="28"/>
                <w:lang w:val="vi-VN" w:eastAsia="vi-VN"/>
              </w:rPr>
              <mc:AlternateContent>
                <mc:Choice Requires="wps">
                  <w:drawing>
                    <wp:anchor distT="0" distB="0" distL="114300" distR="114300" simplePos="0" relativeHeight="251649024" behindDoc="0" locked="0" layoutInCell="1" allowOverlap="1" wp14:anchorId="01DBDD6E" wp14:editId="6ACA64E1">
                      <wp:simplePos x="0" y="0"/>
                      <wp:positionH relativeFrom="column">
                        <wp:posOffset>605155</wp:posOffset>
                      </wp:positionH>
                      <wp:positionV relativeFrom="paragraph">
                        <wp:posOffset>424815</wp:posOffset>
                      </wp:positionV>
                      <wp:extent cx="2284730" cy="0"/>
                      <wp:effectExtent l="13970" t="11430" r="6350" b="762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89EB00"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33.45pt" to="227.5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aN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"/>
                  </w:pict>
                </mc:Fallback>
              </mc:AlternateContent>
            </w:r>
            <w:r w:rsidR="00A60B82" w:rsidRPr="00723E97">
              <w:rPr>
                <w:rFonts w:ascii="Times New Roman" w:hAnsi="Times New Roman"/>
                <w:b/>
                <w:bCs/>
                <w:sz w:val="26"/>
                <w:szCs w:val="28"/>
              </w:rPr>
              <w:t>CỘNG HÒA XÃ HỘI CHỦ NGHĨA VIỆT NAM</w:t>
            </w:r>
            <w:r w:rsidR="00A60B82" w:rsidRPr="00723E97">
              <w:rPr>
                <w:rFonts w:ascii="Times New Roman" w:hAnsi="Times New Roman"/>
                <w:b/>
                <w:bCs/>
                <w:sz w:val="26"/>
                <w:szCs w:val="28"/>
              </w:rPr>
              <w:br/>
            </w:r>
            <w:r w:rsidR="00A60B82" w:rsidRPr="00723E97">
              <w:rPr>
                <w:rFonts w:ascii="Times New Roman" w:hAnsi="Times New Roman"/>
                <w:b/>
                <w:bCs/>
                <w:szCs w:val="28"/>
              </w:rPr>
              <w:t>Độc lập – Tự do – Hạnh phúc</w:t>
            </w:r>
            <w:r w:rsidR="00A60B82" w:rsidRPr="00723E97">
              <w:rPr>
                <w:rFonts w:ascii="Times New Roman" w:hAnsi="Times New Roman"/>
                <w:b/>
                <w:bCs/>
                <w:sz w:val="26"/>
                <w:szCs w:val="28"/>
              </w:rPr>
              <w:br/>
            </w:r>
          </w:p>
        </w:tc>
      </w:tr>
      <w:tr w:rsidR="00723E97" w:rsidRPr="00723E97">
        <w:trPr>
          <w:trHeight w:val="170"/>
        </w:trPr>
        <w:tc>
          <w:tcPr>
            <w:tcW w:w="1934" w:type="pct"/>
            <w:tcMar>
              <w:top w:w="0" w:type="dxa"/>
              <w:left w:w="108" w:type="dxa"/>
              <w:bottom w:w="0" w:type="dxa"/>
              <w:right w:w="108" w:type="dxa"/>
            </w:tcMar>
          </w:tcPr>
          <w:p w:rsidR="00A60B82" w:rsidRPr="00723E97" w:rsidRDefault="00431EE9" w:rsidP="00EF4A0B">
            <w:pPr>
              <w:jc w:val="center"/>
              <w:rPr>
                <w:rFonts w:ascii="Times New Roman" w:hAnsi="Times New Roman"/>
                <w:szCs w:val="28"/>
              </w:rPr>
            </w:pPr>
            <w:r w:rsidRPr="00723E97">
              <w:rPr>
                <w:rFonts w:ascii="Times New Roman" w:hAnsi="Times New Roman"/>
                <w:szCs w:val="28"/>
              </w:rPr>
              <w:t xml:space="preserve">Số:       </w:t>
            </w:r>
            <w:r w:rsidR="00A60B82" w:rsidRPr="00723E97">
              <w:rPr>
                <w:rFonts w:ascii="Times New Roman" w:hAnsi="Times New Roman"/>
                <w:szCs w:val="28"/>
              </w:rPr>
              <w:t xml:space="preserve">   /</w:t>
            </w:r>
            <w:r w:rsidR="00C936AF" w:rsidRPr="00723E97">
              <w:rPr>
                <w:rFonts w:ascii="Times New Roman" w:hAnsi="Times New Roman"/>
                <w:szCs w:val="28"/>
              </w:rPr>
              <w:t>202</w:t>
            </w:r>
            <w:r w:rsidR="00EF4A0B" w:rsidRPr="00723E97">
              <w:rPr>
                <w:rFonts w:ascii="Times New Roman" w:hAnsi="Times New Roman"/>
                <w:szCs w:val="28"/>
              </w:rPr>
              <w:t>5</w:t>
            </w:r>
            <w:r w:rsidR="00C936AF" w:rsidRPr="00723E97">
              <w:rPr>
                <w:rFonts w:ascii="Times New Roman" w:hAnsi="Times New Roman"/>
                <w:szCs w:val="28"/>
              </w:rPr>
              <w:t>/</w:t>
            </w:r>
            <w:r w:rsidR="008E6B2A" w:rsidRPr="00723E97">
              <w:rPr>
                <w:rFonts w:ascii="Times New Roman" w:hAnsi="Times New Roman"/>
                <w:szCs w:val="28"/>
              </w:rPr>
              <w:t>QĐ-</w:t>
            </w:r>
            <w:r w:rsidR="00C936AF" w:rsidRPr="00723E97">
              <w:rPr>
                <w:rFonts w:ascii="Times New Roman" w:hAnsi="Times New Roman"/>
                <w:szCs w:val="28"/>
              </w:rPr>
              <w:t>UBND</w:t>
            </w:r>
          </w:p>
        </w:tc>
        <w:tc>
          <w:tcPr>
            <w:tcW w:w="3066" w:type="pct"/>
            <w:tcMar>
              <w:top w:w="0" w:type="dxa"/>
              <w:left w:w="108" w:type="dxa"/>
              <w:bottom w:w="0" w:type="dxa"/>
              <w:right w:w="108" w:type="dxa"/>
            </w:tcMar>
          </w:tcPr>
          <w:p w:rsidR="00A60B82" w:rsidRPr="00723E97" w:rsidRDefault="00E40ADF" w:rsidP="00EF4A0B">
            <w:pPr>
              <w:jc w:val="center"/>
              <w:rPr>
                <w:rFonts w:ascii="Times New Roman" w:hAnsi="Times New Roman"/>
                <w:szCs w:val="28"/>
              </w:rPr>
            </w:pPr>
            <w:r w:rsidRPr="00723E97">
              <w:rPr>
                <w:rFonts w:ascii="Times New Roman" w:hAnsi="Times New Roman"/>
                <w:i/>
                <w:szCs w:val="28"/>
              </w:rPr>
              <w:t>Gia Lai</w:t>
            </w:r>
            <w:r w:rsidR="00B34E44" w:rsidRPr="00723E97">
              <w:rPr>
                <w:rFonts w:ascii="Times New Roman" w:hAnsi="Times New Roman"/>
                <w:i/>
                <w:szCs w:val="28"/>
              </w:rPr>
              <w:t xml:space="preserve">, ngày    </w:t>
            </w:r>
            <w:r w:rsidR="00A60B82" w:rsidRPr="00723E97">
              <w:rPr>
                <w:rFonts w:ascii="Times New Roman" w:hAnsi="Times New Roman"/>
                <w:i/>
                <w:szCs w:val="28"/>
              </w:rPr>
              <w:t xml:space="preserve">   tháng </w:t>
            </w:r>
            <w:r w:rsidR="00B34C81" w:rsidRPr="00723E97">
              <w:rPr>
                <w:rFonts w:ascii="Times New Roman" w:hAnsi="Times New Roman"/>
                <w:i/>
                <w:szCs w:val="28"/>
              </w:rPr>
              <w:t xml:space="preserve">   </w:t>
            </w:r>
            <w:r w:rsidR="00A60B82" w:rsidRPr="00723E97">
              <w:rPr>
                <w:rFonts w:ascii="Times New Roman" w:hAnsi="Times New Roman"/>
                <w:i/>
                <w:szCs w:val="28"/>
              </w:rPr>
              <w:t xml:space="preserve"> năm 20</w:t>
            </w:r>
            <w:r w:rsidR="0090436E" w:rsidRPr="00723E97">
              <w:rPr>
                <w:rFonts w:ascii="Times New Roman" w:hAnsi="Times New Roman"/>
                <w:i/>
                <w:szCs w:val="28"/>
                <w:lang w:val="vi-VN"/>
              </w:rPr>
              <w:t>2</w:t>
            </w:r>
            <w:r w:rsidR="00EF4A0B" w:rsidRPr="00723E97">
              <w:rPr>
                <w:rFonts w:ascii="Times New Roman" w:hAnsi="Times New Roman"/>
                <w:i/>
                <w:szCs w:val="28"/>
              </w:rPr>
              <w:t>5</w:t>
            </w:r>
          </w:p>
        </w:tc>
      </w:tr>
    </w:tbl>
    <w:p w:rsidR="00431EE9" w:rsidRPr="00723E97" w:rsidRDefault="00C20171" w:rsidP="00481635">
      <w:pPr>
        <w:spacing w:line="247" w:lineRule="auto"/>
        <w:rPr>
          <w:rFonts w:ascii="Times New Roman" w:hAnsi="Times New Roman"/>
          <w:b/>
          <w:szCs w:val="28"/>
        </w:rPr>
      </w:pPr>
      <w:r w:rsidRPr="00723E97">
        <w:rPr>
          <w:rFonts w:ascii="Times New Roman" w:hAnsi="Times New Roman"/>
          <w:b/>
          <w:szCs w:val="28"/>
        </w:rPr>
        <w:t>DỰ THẢO</w:t>
      </w:r>
    </w:p>
    <w:p w:rsidR="00753905" w:rsidRPr="00723E97" w:rsidRDefault="008E6B2A" w:rsidP="00C166D3">
      <w:pPr>
        <w:spacing w:line="247" w:lineRule="auto"/>
        <w:jc w:val="center"/>
        <w:rPr>
          <w:rFonts w:ascii="Times New Roman" w:hAnsi="Times New Roman"/>
          <w:b/>
          <w:szCs w:val="28"/>
        </w:rPr>
      </w:pPr>
      <w:r w:rsidRPr="00723E97">
        <w:rPr>
          <w:rFonts w:ascii="Times New Roman" w:hAnsi="Times New Roman"/>
          <w:b/>
          <w:szCs w:val="28"/>
        </w:rPr>
        <w:t>QUYẾT ĐỊNH</w:t>
      </w:r>
    </w:p>
    <w:p w:rsidR="0095041C" w:rsidRPr="00723E97" w:rsidRDefault="000D34CA" w:rsidP="00C166D3">
      <w:pPr>
        <w:spacing w:line="247" w:lineRule="auto"/>
        <w:jc w:val="center"/>
        <w:rPr>
          <w:rFonts w:ascii="Times New Roman" w:hAnsi="Times New Roman"/>
          <w:b/>
          <w:szCs w:val="28"/>
        </w:rPr>
      </w:pPr>
      <w:r w:rsidRPr="00723E97">
        <w:rPr>
          <w:rFonts w:ascii="Times New Roman" w:hAnsi="Times New Roman"/>
          <w:b/>
          <w:szCs w:val="28"/>
        </w:rPr>
        <w:t>Ban hành</w:t>
      </w:r>
      <w:r w:rsidR="00C05B92" w:rsidRPr="00723E97">
        <w:rPr>
          <w:rFonts w:ascii="Times New Roman" w:hAnsi="Times New Roman"/>
          <w:b/>
          <w:szCs w:val="28"/>
          <w:lang w:val="vi-VN"/>
        </w:rPr>
        <w:t xml:space="preserve"> </w:t>
      </w:r>
      <w:r w:rsidR="00981FFA" w:rsidRPr="00723E97">
        <w:rPr>
          <w:rFonts w:ascii="Times New Roman" w:hAnsi="Times New Roman"/>
          <w:b/>
          <w:szCs w:val="28"/>
          <w:lang w:val="vi-VN"/>
        </w:rPr>
        <w:t xml:space="preserve">Quy định </w:t>
      </w:r>
      <w:r w:rsidR="007E0D1F" w:rsidRPr="00723E97">
        <w:rPr>
          <w:rFonts w:ascii="Times New Roman" w:hAnsi="Times New Roman"/>
          <w:b/>
          <w:szCs w:val="28"/>
          <w:lang w:val="vi-VN"/>
        </w:rPr>
        <w:t>phân cấp và phân công trách nhiệm thẩm định</w:t>
      </w:r>
      <w:r w:rsidR="00B70FA1" w:rsidRPr="00723E97">
        <w:rPr>
          <w:rFonts w:ascii="Times New Roman" w:hAnsi="Times New Roman"/>
          <w:b/>
          <w:szCs w:val="28"/>
        </w:rPr>
        <w:t xml:space="preserve"> </w:t>
      </w:r>
      <w:r w:rsidR="00612700">
        <w:rPr>
          <w:rFonts w:ascii="Times New Roman" w:hAnsi="Times New Roman"/>
          <w:b/>
          <w:szCs w:val="28"/>
          <w:lang w:val="vi-VN"/>
        </w:rPr>
        <w:t>Báo cáo kinh tế - kỹ thuật, Báo cáo nghiên cứu khả thi đầu tư xây dựng và Thiết kế xây dựng triển khai sau thiết kế cơ sở</w:t>
      </w:r>
      <w:r w:rsidR="00B70FA1" w:rsidRPr="00723E97">
        <w:rPr>
          <w:rFonts w:ascii="Times New Roman" w:hAnsi="Times New Roman"/>
          <w:b/>
          <w:szCs w:val="28"/>
          <w:lang w:val="vi-VN"/>
        </w:rPr>
        <w:t xml:space="preserve"> </w:t>
      </w:r>
      <w:r w:rsidR="00A61590" w:rsidRPr="00723E97">
        <w:rPr>
          <w:rFonts w:ascii="Times New Roman" w:hAnsi="Times New Roman"/>
          <w:b/>
          <w:szCs w:val="28"/>
          <w:lang w:val="vi-VN"/>
        </w:rPr>
        <w:t xml:space="preserve">đối với dự án đầu tư xây dựng </w:t>
      </w:r>
      <w:r w:rsidR="001D6B89" w:rsidRPr="00723E97">
        <w:rPr>
          <w:rFonts w:ascii="Times New Roman" w:hAnsi="Times New Roman"/>
          <w:b/>
          <w:szCs w:val="28"/>
          <w:lang w:val="vi-VN"/>
        </w:rPr>
        <w:t xml:space="preserve">sử dụng vốn đầu tư công, vốn nhà nước ngoài đầu tư công do </w:t>
      </w:r>
      <w:r w:rsidR="00D24CBB" w:rsidRPr="00723E97">
        <w:rPr>
          <w:rFonts w:ascii="Times New Roman" w:hAnsi="Times New Roman"/>
          <w:b/>
          <w:szCs w:val="28"/>
          <w:lang w:val="vi-VN"/>
        </w:rPr>
        <w:t>Ủy ban nhân dân tỉnh, cấp xã</w:t>
      </w:r>
      <w:r w:rsidR="001D6B89" w:rsidRPr="00723E97">
        <w:rPr>
          <w:rFonts w:ascii="Times New Roman" w:hAnsi="Times New Roman"/>
          <w:b/>
          <w:szCs w:val="28"/>
          <w:lang w:val="vi-VN"/>
        </w:rPr>
        <w:t xml:space="preserve"> quyết định đầu tư</w:t>
      </w:r>
      <w:r w:rsidR="00665363" w:rsidRPr="00723E97">
        <w:rPr>
          <w:rFonts w:ascii="Times New Roman" w:hAnsi="Times New Roman"/>
          <w:b/>
          <w:szCs w:val="28"/>
        </w:rPr>
        <w:t xml:space="preserve"> </w:t>
      </w:r>
      <w:r w:rsidR="0015453F" w:rsidRPr="00723E97">
        <w:rPr>
          <w:rFonts w:ascii="Times New Roman" w:hAnsi="Times New Roman"/>
          <w:b/>
          <w:color w:val="FF0000"/>
          <w:szCs w:val="28"/>
        </w:rPr>
        <w:t>trên địa bàn tỉnh Gia Lai</w:t>
      </w:r>
    </w:p>
    <w:p w:rsidR="004F059B" w:rsidRPr="00723E97" w:rsidRDefault="004F059B" w:rsidP="00A776CD">
      <w:pPr>
        <w:spacing w:before="120" w:after="120" w:line="247" w:lineRule="auto"/>
        <w:jc w:val="center"/>
        <w:rPr>
          <w:rFonts w:ascii="Times New Roman" w:hAnsi="Times New Roman"/>
          <w:b/>
          <w:szCs w:val="28"/>
        </w:rPr>
      </w:pPr>
    </w:p>
    <w:p w:rsidR="00D73E66" w:rsidRPr="00723E97" w:rsidRDefault="00D73E66"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C</w:t>
      </w:r>
      <w:r w:rsidRPr="00723E97">
        <w:rPr>
          <w:rFonts w:ascii="Times New Roman" w:hAnsi="Times New Roman" w:cs="Arial"/>
          <w:i/>
          <w:szCs w:val="28"/>
        </w:rPr>
        <w:t>ă</w:t>
      </w:r>
      <w:r w:rsidRPr="00723E97">
        <w:rPr>
          <w:rFonts w:ascii="Times New Roman" w:hAnsi="Times New Roman"/>
          <w:i/>
          <w:szCs w:val="28"/>
        </w:rPr>
        <w:t>n c</w:t>
      </w:r>
      <w:r w:rsidRPr="00723E97">
        <w:rPr>
          <w:rFonts w:ascii="Times New Roman" w:hAnsi="Times New Roman" w:cs="Arial"/>
          <w:i/>
          <w:szCs w:val="28"/>
        </w:rPr>
        <w:t>ứ</w:t>
      </w:r>
      <w:r w:rsidRPr="00723E97">
        <w:rPr>
          <w:rFonts w:ascii="Times New Roman" w:hAnsi="Times New Roman"/>
          <w:i/>
          <w:szCs w:val="28"/>
        </w:rPr>
        <w:t xml:space="preserve"> Lu</w:t>
      </w:r>
      <w:r w:rsidRPr="00723E97">
        <w:rPr>
          <w:rFonts w:ascii="Times New Roman" w:hAnsi="Times New Roman" w:cs="Arial"/>
          <w:i/>
          <w:szCs w:val="28"/>
        </w:rPr>
        <w:t>ậ</w:t>
      </w:r>
      <w:r w:rsidRPr="00723E97">
        <w:rPr>
          <w:rFonts w:ascii="Times New Roman" w:hAnsi="Times New Roman"/>
          <w:i/>
          <w:szCs w:val="28"/>
        </w:rPr>
        <w:t>t T</w:t>
      </w:r>
      <w:r w:rsidRPr="00723E97">
        <w:rPr>
          <w:rFonts w:ascii="Times New Roman" w:hAnsi="Times New Roman" w:cs="Arial"/>
          <w:i/>
          <w:szCs w:val="28"/>
        </w:rPr>
        <w:t>ổ</w:t>
      </w:r>
      <w:r w:rsidRPr="00723E97">
        <w:rPr>
          <w:rFonts w:ascii="Times New Roman" w:hAnsi="Times New Roman"/>
          <w:i/>
          <w:szCs w:val="28"/>
        </w:rPr>
        <w:t xml:space="preserve"> ch</w:t>
      </w:r>
      <w:r w:rsidRPr="00723E97">
        <w:rPr>
          <w:rFonts w:ascii="Times New Roman" w:hAnsi="Times New Roman" w:cs="Arial"/>
          <w:i/>
          <w:szCs w:val="28"/>
        </w:rPr>
        <w:t>ứ</w:t>
      </w:r>
      <w:r w:rsidRPr="00723E97">
        <w:rPr>
          <w:rFonts w:ascii="Times New Roman" w:hAnsi="Times New Roman"/>
          <w:i/>
          <w:szCs w:val="28"/>
        </w:rPr>
        <w:t>c ch</w:t>
      </w:r>
      <w:r w:rsidRPr="00723E97">
        <w:rPr>
          <w:rFonts w:ascii="Times New Roman" w:hAnsi="Times New Roman" w:cs=".VnTime"/>
          <w:i/>
          <w:szCs w:val="28"/>
        </w:rPr>
        <w:t>í</w:t>
      </w:r>
      <w:r w:rsidRPr="00723E97">
        <w:rPr>
          <w:rFonts w:ascii="Times New Roman" w:hAnsi="Times New Roman"/>
          <w:i/>
          <w:szCs w:val="28"/>
        </w:rPr>
        <w:t>nh quy</w:t>
      </w:r>
      <w:r w:rsidRPr="00723E97">
        <w:rPr>
          <w:rFonts w:ascii="Times New Roman" w:hAnsi="Times New Roman" w:cs="Arial"/>
          <w:i/>
          <w:szCs w:val="28"/>
        </w:rPr>
        <w:t>ề</w:t>
      </w:r>
      <w:r w:rsidRPr="00723E97">
        <w:rPr>
          <w:rFonts w:ascii="Times New Roman" w:hAnsi="Times New Roman"/>
          <w:i/>
          <w:szCs w:val="28"/>
        </w:rPr>
        <w:t xml:space="preserve">n </w:t>
      </w:r>
      <w:r w:rsidRPr="00723E97">
        <w:rPr>
          <w:rFonts w:ascii="Times New Roman" w:hAnsi="Times New Roman" w:cs="Arial"/>
          <w:i/>
          <w:szCs w:val="28"/>
        </w:rPr>
        <w:t>đị</w:t>
      </w:r>
      <w:r w:rsidRPr="00723E97">
        <w:rPr>
          <w:rFonts w:ascii="Times New Roman" w:hAnsi="Times New Roman"/>
          <w:i/>
          <w:szCs w:val="28"/>
        </w:rPr>
        <w:t>a ph</w:t>
      </w:r>
      <w:r w:rsidRPr="00723E97">
        <w:rPr>
          <w:rFonts w:ascii="Times New Roman" w:hAnsi="Times New Roman" w:cs="Arial"/>
          <w:i/>
          <w:szCs w:val="28"/>
        </w:rPr>
        <w:t>ươ</w:t>
      </w:r>
      <w:r w:rsidRPr="00723E97">
        <w:rPr>
          <w:rFonts w:ascii="Times New Roman" w:hAnsi="Times New Roman"/>
          <w:i/>
          <w:szCs w:val="28"/>
        </w:rPr>
        <w:t xml:space="preserve">ng </w:t>
      </w:r>
      <w:r w:rsidR="007D5293" w:rsidRPr="007D5293">
        <w:rPr>
          <w:rFonts w:ascii="Times New Roman" w:hAnsi="Times New Roman"/>
          <w:i/>
          <w:color w:val="FF0000"/>
          <w:szCs w:val="28"/>
        </w:rPr>
        <w:t>số 72/2025/QH15</w:t>
      </w:r>
      <w:r w:rsidRPr="007D5293">
        <w:rPr>
          <w:rFonts w:ascii="Times New Roman" w:hAnsi="Times New Roman"/>
          <w:i/>
          <w:color w:val="FF0000"/>
          <w:szCs w:val="28"/>
        </w:rPr>
        <w:t>;</w:t>
      </w:r>
    </w:p>
    <w:p w:rsidR="00D73E66" w:rsidRPr="00847A3E" w:rsidRDefault="00847A3E" w:rsidP="00F35AB2">
      <w:pPr>
        <w:widowControl w:val="0"/>
        <w:spacing w:before="120" w:after="120" w:line="247" w:lineRule="auto"/>
        <w:ind w:firstLine="567"/>
        <w:jc w:val="both"/>
        <w:rPr>
          <w:rFonts w:ascii="Times New Roman" w:hAnsi="Times New Roman"/>
          <w:i/>
          <w:color w:val="0000FF"/>
          <w:szCs w:val="28"/>
        </w:rPr>
      </w:pPr>
      <w:r w:rsidRPr="00847A3E">
        <w:rPr>
          <w:rFonts w:ascii="Times New Roman" w:hAnsi="Times New Roman"/>
          <w:i/>
          <w:color w:val="0000FF"/>
          <w:szCs w:val="28"/>
        </w:rPr>
        <w:t>C</w:t>
      </w:r>
      <w:r w:rsidRPr="00847A3E">
        <w:rPr>
          <w:rFonts w:ascii="Times New Roman" w:hAnsi="Times New Roman" w:hint="eastAsia"/>
          <w:i/>
          <w:color w:val="0000FF"/>
          <w:szCs w:val="28"/>
        </w:rPr>
        <w:t>ă</w:t>
      </w:r>
      <w:r w:rsidRPr="00847A3E">
        <w:rPr>
          <w:rFonts w:ascii="Times New Roman" w:hAnsi="Times New Roman"/>
          <w:i/>
          <w:color w:val="0000FF"/>
          <w:szCs w:val="28"/>
        </w:rPr>
        <w:t>n cứ Luật Ban hành v</w:t>
      </w:r>
      <w:r w:rsidRPr="00847A3E">
        <w:rPr>
          <w:rFonts w:ascii="Times New Roman" w:hAnsi="Times New Roman" w:hint="eastAsia"/>
          <w:i/>
          <w:color w:val="0000FF"/>
          <w:szCs w:val="28"/>
        </w:rPr>
        <w:t>ă</w:t>
      </w:r>
      <w:r w:rsidRPr="00847A3E">
        <w:rPr>
          <w:rFonts w:ascii="Times New Roman" w:hAnsi="Times New Roman"/>
          <w:i/>
          <w:color w:val="0000FF"/>
          <w:szCs w:val="28"/>
        </w:rPr>
        <w:t xml:space="preserve">n bản quy phạm pháp luật số 64/2025/QH15 </w:t>
      </w:r>
      <w:r w:rsidRPr="00847A3E">
        <w:rPr>
          <w:rFonts w:ascii="Times New Roman" w:hAnsi="Times New Roman" w:hint="eastAsia"/>
          <w:i/>
          <w:color w:val="0000FF"/>
          <w:szCs w:val="28"/>
        </w:rPr>
        <w:t>đư</w:t>
      </w:r>
      <w:r w:rsidRPr="00847A3E">
        <w:rPr>
          <w:rFonts w:ascii="Times New Roman" w:hAnsi="Times New Roman"/>
          <w:i/>
          <w:color w:val="0000FF"/>
          <w:szCs w:val="28"/>
        </w:rPr>
        <w:t xml:space="preserve">ợc sửa </w:t>
      </w:r>
      <w:r w:rsidRPr="00847A3E">
        <w:rPr>
          <w:rFonts w:ascii="Times New Roman" w:hAnsi="Times New Roman" w:hint="eastAsia"/>
          <w:i/>
          <w:color w:val="0000FF"/>
          <w:szCs w:val="28"/>
        </w:rPr>
        <w:t>đ</w:t>
      </w:r>
      <w:r w:rsidRPr="00847A3E">
        <w:rPr>
          <w:rFonts w:ascii="Times New Roman" w:hAnsi="Times New Roman"/>
          <w:i/>
          <w:color w:val="0000FF"/>
          <w:szCs w:val="28"/>
        </w:rPr>
        <w:t>ổi, bổ sung bởi Luật số 87/2025/QH15</w:t>
      </w:r>
      <w:r w:rsidR="00D73E66" w:rsidRPr="00847A3E">
        <w:rPr>
          <w:rFonts w:ascii="Times New Roman" w:hAnsi="Times New Roman"/>
          <w:i/>
          <w:color w:val="0000FF"/>
          <w:szCs w:val="28"/>
        </w:rPr>
        <w:t>;</w:t>
      </w:r>
    </w:p>
    <w:p w:rsidR="006D19CE" w:rsidRPr="002A485A" w:rsidRDefault="002A485A" w:rsidP="00F35AB2">
      <w:pPr>
        <w:widowControl w:val="0"/>
        <w:spacing w:before="120" w:after="120" w:line="247" w:lineRule="auto"/>
        <w:ind w:firstLine="567"/>
        <w:jc w:val="both"/>
        <w:rPr>
          <w:rFonts w:ascii="Times New Roman" w:hAnsi="Times New Roman"/>
          <w:i/>
          <w:color w:val="0000FF"/>
          <w:szCs w:val="28"/>
        </w:rPr>
      </w:pPr>
      <w:r w:rsidRPr="002A485A">
        <w:rPr>
          <w:rFonts w:ascii="Times New Roman" w:hAnsi="Times New Roman"/>
          <w:i/>
          <w:color w:val="0000FF"/>
          <w:szCs w:val="28"/>
        </w:rPr>
        <w:t>C</w:t>
      </w:r>
      <w:r w:rsidRPr="002A485A">
        <w:rPr>
          <w:rFonts w:ascii="Times New Roman" w:hAnsi="Times New Roman" w:hint="eastAsia"/>
          <w:i/>
          <w:color w:val="0000FF"/>
          <w:szCs w:val="28"/>
        </w:rPr>
        <w:t>ă</w:t>
      </w:r>
      <w:r w:rsidRPr="002A485A">
        <w:rPr>
          <w:rFonts w:ascii="Times New Roman" w:hAnsi="Times New Roman"/>
          <w:i/>
          <w:color w:val="0000FF"/>
          <w:szCs w:val="28"/>
        </w:rPr>
        <w:t xml:space="preserve">n cứ Luật Xây dựng số 50/2014/QH13 </w:t>
      </w:r>
      <w:r w:rsidRPr="002A485A">
        <w:rPr>
          <w:rFonts w:ascii="Times New Roman" w:hAnsi="Times New Roman" w:hint="eastAsia"/>
          <w:i/>
          <w:color w:val="0000FF"/>
          <w:szCs w:val="28"/>
        </w:rPr>
        <w:t>đư</w:t>
      </w:r>
      <w:r w:rsidRPr="002A485A">
        <w:rPr>
          <w:rFonts w:ascii="Times New Roman" w:hAnsi="Times New Roman"/>
          <w:i/>
          <w:color w:val="0000FF"/>
          <w:szCs w:val="28"/>
        </w:rPr>
        <w:t xml:space="preserve">ợc sửa </w:t>
      </w:r>
      <w:r w:rsidRPr="002A485A">
        <w:rPr>
          <w:rFonts w:ascii="Times New Roman" w:hAnsi="Times New Roman" w:hint="eastAsia"/>
          <w:i/>
          <w:color w:val="0000FF"/>
          <w:szCs w:val="28"/>
        </w:rPr>
        <w:t>đ</w:t>
      </w:r>
      <w:r w:rsidRPr="002A485A">
        <w:rPr>
          <w:rFonts w:ascii="Times New Roman" w:hAnsi="Times New Roman"/>
          <w:i/>
          <w:color w:val="0000FF"/>
          <w:szCs w:val="28"/>
        </w:rPr>
        <w:t>ổi, bổ sung bởi Luật số 62/2020/QH14</w:t>
      </w:r>
      <w:r w:rsidR="00DB60E5" w:rsidRPr="002A485A">
        <w:rPr>
          <w:rFonts w:ascii="Times New Roman" w:hAnsi="Times New Roman"/>
          <w:i/>
          <w:color w:val="0000FF"/>
          <w:szCs w:val="28"/>
        </w:rPr>
        <w:t>;</w:t>
      </w:r>
    </w:p>
    <w:p w:rsidR="003C3891" w:rsidRPr="00D16395" w:rsidRDefault="00D16395" w:rsidP="00F35AB2">
      <w:pPr>
        <w:widowControl w:val="0"/>
        <w:spacing w:before="120" w:after="120" w:line="247" w:lineRule="auto"/>
        <w:ind w:firstLine="567"/>
        <w:jc w:val="both"/>
        <w:rPr>
          <w:rFonts w:ascii="Times New Roman" w:hAnsi="Times New Roman"/>
          <w:i/>
          <w:color w:val="0000FF"/>
          <w:szCs w:val="28"/>
        </w:rPr>
      </w:pPr>
      <w:r w:rsidRPr="00D16395">
        <w:rPr>
          <w:rFonts w:ascii="Times New Roman" w:hAnsi="Times New Roman"/>
          <w:i/>
          <w:color w:val="0000FF"/>
          <w:szCs w:val="28"/>
        </w:rPr>
        <w:t>C</w:t>
      </w:r>
      <w:r w:rsidRPr="00D16395">
        <w:rPr>
          <w:rFonts w:ascii="Times New Roman" w:hAnsi="Times New Roman" w:hint="eastAsia"/>
          <w:i/>
          <w:color w:val="0000FF"/>
          <w:szCs w:val="28"/>
        </w:rPr>
        <w:t>ă</w:t>
      </w:r>
      <w:r w:rsidRPr="00D16395">
        <w:rPr>
          <w:rFonts w:ascii="Times New Roman" w:hAnsi="Times New Roman"/>
          <w:i/>
          <w:color w:val="0000FF"/>
          <w:szCs w:val="28"/>
        </w:rPr>
        <w:t xml:space="preserve">n cứ Luật </w:t>
      </w:r>
      <w:r w:rsidRPr="00D16395">
        <w:rPr>
          <w:rFonts w:ascii="Times New Roman" w:hAnsi="Times New Roman" w:hint="eastAsia"/>
          <w:i/>
          <w:color w:val="0000FF"/>
          <w:szCs w:val="28"/>
        </w:rPr>
        <w:t>Đ</w:t>
      </w:r>
      <w:r w:rsidRPr="00D16395">
        <w:rPr>
          <w:rFonts w:ascii="Times New Roman" w:hAnsi="Times New Roman"/>
          <w:i/>
          <w:color w:val="0000FF"/>
          <w:szCs w:val="28"/>
        </w:rPr>
        <w:t>ầu t</w:t>
      </w:r>
      <w:r w:rsidRPr="00D16395">
        <w:rPr>
          <w:rFonts w:ascii="Times New Roman" w:hAnsi="Times New Roman" w:hint="eastAsia"/>
          <w:i/>
          <w:color w:val="0000FF"/>
          <w:szCs w:val="28"/>
        </w:rPr>
        <w:t>ư</w:t>
      </w:r>
      <w:r w:rsidRPr="00D16395">
        <w:rPr>
          <w:rFonts w:ascii="Times New Roman" w:hAnsi="Times New Roman"/>
          <w:i/>
          <w:color w:val="0000FF"/>
          <w:szCs w:val="28"/>
        </w:rPr>
        <w:t xml:space="preserve"> công số 58/2024/QH15 </w:t>
      </w:r>
      <w:r w:rsidRPr="00D16395">
        <w:rPr>
          <w:rFonts w:ascii="Times New Roman" w:hAnsi="Times New Roman" w:hint="eastAsia"/>
          <w:i/>
          <w:color w:val="0000FF"/>
          <w:szCs w:val="28"/>
        </w:rPr>
        <w:t>đư</w:t>
      </w:r>
      <w:r w:rsidRPr="00D16395">
        <w:rPr>
          <w:rFonts w:ascii="Times New Roman" w:hAnsi="Times New Roman"/>
          <w:i/>
          <w:color w:val="0000FF"/>
          <w:szCs w:val="28"/>
        </w:rPr>
        <w:t xml:space="preserve">ợc sửa </w:t>
      </w:r>
      <w:r w:rsidRPr="00D16395">
        <w:rPr>
          <w:rFonts w:ascii="Times New Roman" w:hAnsi="Times New Roman" w:hint="eastAsia"/>
          <w:i/>
          <w:color w:val="0000FF"/>
          <w:szCs w:val="28"/>
        </w:rPr>
        <w:t>đ</w:t>
      </w:r>
      <w:r w:rsidRPr="00D16395">
        <w:rPr>
          <w:rFonts w:ascii="Times New Roman" w:hAnsi="Times New Roman"/>
          <w:i/>
          <w:color w:val="0000FF"/>
          <w:szCs w:val="28"/>
        </w:rPr>
        <w:t>ổi, bổ sung bởi Luật số 90/2025/QH15</w:t>
      </w:r>
      <w:r w:rsidR="003C3891" w:rsidRPr="00D16395">
        <w:rPr>
          <w:rFonts w:ascii="Times New Roman" w:hAnsi="Times New Roman"/>
          <w:i/>
          <w:color w:val="0000FF"/>
          <w:szCs w:val="28"/>
        </w:rPr>
        <w:t>;</w:t>
      </w:r>
    </w:p>
    <w:p w:rsidR="00C22077" w:rsidRPr="00723E97" w:rsidRDefault="00C22077"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C</w:t>
      </w:r>
      <w:r w:rsidRPr="00723E97">
        <w:rPr>
          <w:rFonts w:ascii="Times New Roman" w:hAnsi="Times New Roman" w:hint="eastAsia"/>
          <w:i/>
          <w:szCs w:val="28"/>
        </w:rPr>
        <w:t>ă</w:t>
      </w:r>
      <w:r w:rsidRPr="00723E97">
        <w:rPr>
          <w:rFonts w:ascii="Times New Roman" w:hAnsi="Times New Roman"/>
          <w:i/>
          <w:szCs w:val="28"/>
        </w:rPr>
        <w:t xml:space="preserve">n cứ </w:t>
      </w:r>
      <w:r w:rsidR="00BB5938">
        <w:rPr>
          <w:rFonts w:ascii="Times New Roman" w:hAnsi="Times New Roman"/>
          <w:i/>
          <w:szCs w:val="28"/>
        </w:rPr>
        <w:t xml:space="preserve">Luật Phòng cháy, chữa cháy và cứu nạn, cứu hộ </w:t>
      </w:r>
      <w:r w:rsidR="00832D41" w:rsidRPr="00832D41">
        <w:rPr>
          <w:rFonts w:ascii="Times New Roman" w:hAnsi="Times New Roman"/>
          <w:i/>
          <w:color w:val="FF0000"/>
          <w:szCs w:val="28"/>
        </w:rPr>
        <w:t>số</w:t>
      </w:r>
      <w:r w:rsidRPr="00832D41">
        <w:rPr>
          <w:rFonts w:ascii="Times New Roman" w:hAnsi="Times New Roman"/>
          <w:i/>
          <w:color w:val="FF0000"/>
          <w:szCs w:val="28"/>
        </w:rPr>
        <w:t xml:space="preserve"> </w:t>
      </w:r>
      <w:r w:rsidR="00832D41" w:rsidRPr="00832D41">
        <w:rPr>
          <w:rFonts w:ascii="Times New Roman" w:hAnsi="Times New Roman"/>
          <w:i/>
          <w:color w:val="FF0000"/>
          <w:szCs w:val="28"/>
        </w:rPr>
        <w:t>55/2024/QH15</w:t>
      </w:r>
      <w:r w:rsidRPr="00723E97">
        <w:rPr>
          <w:rFonts w:ascii="Times New Roman" w:hAnsi="Times New Roman"/>
          <w:i/>
          <w:szCs w:val="28"/>
        </w:rPr>
        <w:t>;</w:t>
      </w:r>
    </w:p>
    <w:p w:rsidR="000A00E0" w:rsidRPr="00723E97" w:rsidRDefault="000A00E0"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Căn cứ Nghị định số 175/2024/NĐ-CP của Chính phủ quy định chi tiết một số điều và biện pháp thi hành Luật Xây dựng về quản lý hoạt động xây dựng;</w:t>
      </w:r>
    </w:p>
    <w:p w:rsidR="00DD7A74" w:rsidRPr="00723E97" w:rsidRDefault="00E62AF3"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 xml:space="preserve">Căn cứ Nghị </w:t>
      </w:r>
      <w:r w:rsidRPr="00723E97">
        <w:rPr>
          <w:rFonts w:ascii="Times New Roman" w:hAnsi="Times New Roman" w:hint="eastAsia"/>
          <w:i/>
          <w:szCs w:val="28"/>
        </w:rPr>
        <w:t>đ</w:t>
      </w:r>
      <w:r w:rsidRPr="00723E97">
        <w:rPr>
          <w:rFonts w:ascii="Times New Roman" w:hAnsi="Times New Roman"/>
          <w:i/>
          <w:szCs w:val="28"/>
        </w:rPr>
        <w:t>ịnh số 105/2025/N</w:t>
      </w:r>
      <w:r w:rsidRPr="00723E97">
        <w:rPr>
          <w:rFonts w:ascii="Times New Roman" w:hAnsi="Times New Roman" w:hint="eastAsia"/>
          <w:i/>
          <w:szCs w:val="28"/>
        </w:rPr>
        <w:t>Đ</w:t>
      </w:r>
      <w:r w:rsidRPr="00723E97">
        <w:rPr>
          <w:rFonts w:ascii="Times New Roman" w:hAnsi="Times New Roman"/>
          <w:i/>
          <w:szCs w:val="28"/>
        </w:rPr>
        <w:t>-CP của Chính phủ</w:t>
      </w:r>
      <w:r w:rsidR="007C4965">
        <w:t xml:space="preserve"> </w:t>
      </w:r>
      <w:r w:rsidRPr="00723E97">
        <w:rPr>
          <w:rFonts w:ascii="Times New Roman" w:hAnsi="Times New Roman"/>
          <w:i/>
          <w:szCs w:val="28"/>
        </w:rPr>
        <w:t xml:space="preserve">quy </w:t>
      </w:r>
      <w:r w:rsidRPr="00723E97">
        <w:rPr>
          <w:rFonts w:ascii="Times New Roman" w:hAnsi="Times New Roman" w:hint="eastAsia"/>
          <w:i/>
          <w:szCs w:val="28"/>
        </w:rPr>
        <w:t>đ</w:t>
      </w:r>
      <w:r w:rsidRPr="00723E97">
        <w:rPr>
          <w:rFonts w:ascii="Times New Roman" w:hAnsi="Times New Roman"/>
          <w:i/>
          <w:szCs w:val="28"/>
        </w:rPr>
        <w:t xml:space="preserve">ịnh chi tiết một số </w:t>
      </w:r>
      <w:r w:rsidRPr="00723E97">
        <w:rPr>
          <w:rFonts w:ascii="Times New Roman" w:hAnsi="Times New Roman" w:hint="eastAsia"/>
          <w:i/>
          <w:szCs w:val="28"/>
        </w:rPr>
        <w:t>đ</w:t>
      </w:r>
      <w:r w:rsidRPr="00723E97">
        <w:rPr>
          <w:rFonts w:ascii="Times New Roman" w:hAnsi="Times New Roman"/>
          <w:i/>
          <w:szCs w:val="28"/>
        </w:rPr>
        <w:t xml:space="preserve">iều và biện pháp thi hành </w:t>
      </w:r>
      <w:r w:rsidR="00BB5938">
        <w:rPr>
          <w:rFonts w:ascii="Times New Roman" w:hAnsi="Times New Roman"/>
          <w:i/>
          <w:szCs w:val="28"/>
        </w:rPr>
        <w:t>Luật Phòng cháy, chữa cháy và cứu nạn, cứu hộ</w:t>
      </w:r>
      <w:r w:rsidRPr="00723E97">
        <w:rPr>
          <w:rFonts w:ascii="Times New Roman" w:hAnsi="Times New Roman"/>
          <w:i/>
          <w:szCs w:val="28"/>
        </w:rPr>
        <w:t>;</w:t>
      </w:r>
    </w:p>
    <w:p w:rsidR="00AF59EA" w:rsidRPr="00723E97" w:rsidRDefault="00AF59EA"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 xml:space="preserve">Căn cứ Nghị định số </w:t>
      </w:r>
      <w:r w:rsidR="003049C8" w:rsidRPr="00723E97">
        <w:rPr>
          <w:rFonts w:ascii="Times New Roman" w:hAnsi="Times New Roman"/>
          <w:i/>
          <w:szCs w:val="28"/>
        </w:rPr>
        <w:t>140/2025</w:t>
      </w:r>
      <w:r w:rsidRPr="00723E97">
        <w:rPr>
          <w:rFonts w:ascii="Times New Roman" w:hAnsi="Times New Roman"/>
          <w:i/>
          <w:szCs w:val="28"/>
        </w:rPr>
        <w:t xml:space="preserve">/NĐ-CP của Chính phủ </w:t>
      </w:r>
      <w:r w:rsidR="00F47B5A" w:rsidRPr="00723E97">
        <w:rPr>
          <w:rFonts w:ascii="Times New Roman" w:hAnsi="Times New Roman"/>
          <w:i/>
          <w:szCs w:val="28"/>
        </w:rPr>
        <w:t>quy định về phân định thẩm quyền của chính quyền địa phương 02 cấp trong lĩnh vực quản lý nhà nước của Bộ Xây dựng</w:t>
      </w:r>
      <w:r w:rsidRPr="00723E97">
        <w:rPr>
          <w:rFonts w:ascii="Times New Roman" w:hAnsi="Times New Roman"/>
          <w:i/>
          <w:szCs w:val="28"/>
        </w:rPr>
        <w:t>;</w:t>
      </w:r>
    </w:p>
    <w:p w:rsidR="00D57110" w:rsidRPr="00723E97" w:rsidRDefault="00D57110"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 xml:space="preserve">Căn cứ Nghị định số </w:t>
      </w:r>
      <w:r w:rsidR="00EB5C19" w:rsidRPr="00723E97">
        <w:rPr>
          <w:rFonts w:ascii="Times New Roman" w:hAnsi="Times New Roman"/>
          <w:i/>
          <w:szCs w:val="28"/>
        </w:rPr>
        <w:t>144/</w:t>
      </w:r>
      <w:r w:rsidRPr="00723E97">
        <w:rPr>
          <w:rFonts w:ascii="Times New Roman" w:hAnsi="Times New Roman"/>
          <w:i/>
          <w:szCs w:val="28"/>
        </w:rPr>
        <w:t xml:space="preserve">2025/NĐ-CP của Chính phủ </w:t>
      </w:r>
      <w:r w:rsidR="00D35A84" w:rsidRPr="00723E97">
        <w:rPr>
          <w:rFonts w:ascii="Times New Roman" w:hAnsi="Times New Roman"/>
          <w:i/>
          <w:szCs w:val="28"/>
        </w:rPr>
        <w:t>quy định về phân quyền, phân cấp trong lĩnh vực quản lý nhà nư</w:t>
      </w:r>
      <w:r w:rsidR="003F16EF" w:rsidRPr="00723E97">
        <w:rPr>
          <w:rFonts w:ascii="Times New Roman" w:hAnsi="Times New Roman"/>
          <w:i/>
          <w:szCs w:val="28"/>
        </w:rPr>
        <w:t>ớc của Bộ Xây dựng</w:t>
      </w:r>
      <w:r w:rsidRPr="00723E97">
        <w:rPr>
          <w:rFonts w:ascii="Times New Roman" w:hAnsi="Times New Roman"/>
          <w:i/>
          <w:szCs w:val="28"/>
        </w:rPr>
        <w:t>;</w:t>
      </w:r>
    </w:p>
    <w:p w:rsidR="00C53357" w:rsidRPr="00723E97" w:rsidRDefault="00DB306C" w:rsidP="00F35AB2">
      <w:pPr>
        <w:widowControl w:val="0"/>
        <w:spacing w:before="120" w:after="120" w:line="247" w:lineRule="auto"/>
        <w:ind w:firstLine="567"/>
        <w:jc w:val="both"/>
        <w:rPr>
          <w:rFonts w:ascii="Times New Roman" w:hAnsi="Times New Roman"/>
          <w:i/>
          <w:szCs w:val="28"/>
        </w:rPr>
      </w:pPr>
      <w:r w:rsidRPr="00723E97">
        <w:rPr>
          <w:rFonts w:ascii="Times New Roman" w:hAnsi="Times New Roman"/>
          <w:i/>
          <w:szCs w:val="28"/>
        </w:rPr>
        <w:t>Theo đề nghị của Giám đốc Sở Xây dựn</w:t>
      </w:r>
      <w:r w:rsidRPr="00586179">
        <w:rPr>
          <w:rFonts w:ascii="Times New Roman" w:hAnsi="Times New Roman"/>
          <w:i/>
          <w:szCs w:val="28"/>
        </w:rPr>
        <w:t>g</w:t>
      </w:r>
      <w:r w:rsidR="00F842D0" w:rsidRPr="00586179">
        <w:rPr>
          <w:rFonts w:ascii="Times New Roman" w:hAnsi="Times New Roman"/>
          <w:i/>
          <w:szCs w:val="28"/>
        </w:rPr>
        <w:t>;</w:t>
      </w:r>
    </w:p>
    <w:p w:rsidR="00B67AB6" w:rsidRPr="00D16395" w:rsidRDefault="00350BA1" w:rsidP="00F35AB2">
      <w:pPr>
        <w:widowControl w:val="0"/>
        <w:spacing w:before="120" w:after="120" w:line="247" w:lineRule="auto"/>
        <w:ind w:firstLine="567"/>
        <w:jc w:val="both"/>
        <w:rPr>
          <w:rFonts w:ascii="Times New Roman" w:hAnsi="Times New Roman"/>
          <w:i/>
          <w:szCs w:val="28"/>
        </w:rPr>
      </w:pPr>
      <w:r w:rsidRPr="00D16395">
        <w:rPr>
          <w:rFonts w:ascii="Times New Roman" w:hAnsi="Times New Roman"/>
          <w:i/>
          <w:szCs w:val="28"/>
        </w:rPr>
        <w:t xml:space="preserve">Ủy ban nhân dân ban hành Quyết </w:t>
      </w:r>
      <w:r w:rsidRPr="00D16395">
        <w:rPr>
          <w:rFonts w:ascii="Times New Roman" w:hAnsi="Times New Roman" w:hint="eastAsia"/>
          <w:i/>
          <w:szCs w:val="28"/>
        </w:rPr>
        <w:t>đ</w:t>
      </w:r>
      <w:r w:rsidRPr="00D16395">
        <w:rPr>
          <w:rFonts w:ascii="Times New Roman" w:hAnsi="Times New Roman"/>
          <w:i/>
          <w:szCs w:val="28"/>
        </w:rPr>
        <w:t xml:space="preserve">ịnh ban hành Quy </w:t>
      </w:r>
      <w:r w:rsidRPr="00D16395">
        <w:rPr>
          <w:rFonts w:ascii="Times New Roman" w:hAnsi="Times New Roman" w:hint="eastAsia"/>
          <w:i/>
          <w:szCs w:val="28"/>
        </w:rPr>
        <w:t>đ</w:t>
      </w:r>
      <w:r w:rsidRPr="00D16395">
        <w:rPr>
          <w:rFonts w:ascii="Times New Roman" w:hAnsi="Times New Roman"/>
          <w:i/>
          <w:szCs w:val="28"/>
        </w:rPr>
        <w:t xml:space="preserve">ịnh phân cấp và phân công trách nhiệm thẩm </w:t>
      </w:r>
      <w:r w:rsidRPr="00D16395">
        <w:rPr>
          <w:rFonts w:ascii="Times New Roman" w:hAnsi="Times New Roman" w:hint="eastAsia"/>
          <w:i/>
          <w:szCs w:val="28"/>
        </w:rPr>
        <w:t>đ</w:t>
      </w:r>
      <w:r w:rsidRPr="00D16395">
        <w:rPr>
          <w:rFonts w:ascii="Times New Roman" w:hAnsi="Times New Roman"/>
          <w:i/>
          <w:szCs w:val="28"/>
        </w:rPr>
        <w:t xml:space="preserve">ịnh </w:t>
      </w:r>
      <w:r w:rsidR="00612700" w:rsidRPr="00D16395">
        <w:rPr>
          <w:rFonts w:ascii="Times New Roman" w:hAnsi="Times New Roman"/>
          <w:i/>
          <w:szCs w:val="28"/>
        </w:rPr>
        <w:t>Báo cáo kinh tế - kỹ thuật, Báo cáo nghiên cứu khả thi đầu tư xây dựng và Thiết kế xây dựng triển khai sau thiết kế cơ sở</w:t>
      </w:r>
      <w:r w:rsidRPr="00D16395">
        <w:rPr>
          <w:rFonts w:ascii="Times New Roman" w:hAnsi="Times New Roman"/>
          <w:i/>
          <w:szCs w:val="28"/>
        </w:rPr>
        <w:t xml:space="preserve"> </w:t>
      </w:r>
      <w:r w:rsidRPr="00D16395">
        <w:rPr>
          <w:rFonts w:ascii="Times New Roman" w:hAnsi="Times New Roman" w:hint="eastAsia"/>
          <w:i/>
          <w:szCs w:val="28"/>
        </w:rPr>
        <w:t>đ</w:t>
      </w:r>
      <w:r w:rsidRPr="00D16395">
        <w:rPr>
          <w:rFonts w:ascii="Times New Roman" w:hAnsi="Times New Roman"/>
          <w:i/>
          <w:szCs w:val="28"/>
        </w:rPr>
        <w:t xml:space="preserve">ối với dự án </w:t>
      </w:r>
      <w:r w:rsidRPr="00D16395">
        <w:rPr>
          <w:rFonts w:ascii="Times New Roman" w:hAnsi="Times New Roman" w:hint="eastAsia"/>
          <w:i/>
          <w:szCs w:val="28"/>
        </w:rPr>
        <w:t>đ</w:t>
      </w:r>
      <w:r w:rsidRPr="00D16395">
        <w:rPr>
          <w:rFonts w:ascii="Times New Roman" w:hAnsi="Times New Roman"/>
          <w:i/>
          <w:szCs w:val="28"/>
        </w:rPr>
        <w:t>ầu t</w:t>
      </w:r>
      <w:r w:rsidRPr="00D16395">
        <w:rPr>
          <w:rFonts w:ascii="Times New Roman" w:hAnsi="Times New Roman" w:hint="eastAsia"/>
          <w:i/>
          <w:szCs w:val="28"/>
        </w:rPr>
        <w:t>ư</w:t>
      </w:r>
      <w:r w:rsidRPr="00D16395">
        <w:rPr>
          <w:rFonts w:ascii="Times New Roman" w:hAnsi="Times New Roman"/>
          <w:i/>
          <w:szCs w:val="28"/>
        </w:rPr>
        <w:t xml:space="preserve"> xây dựng sử dụng vốn </w:t>
      </w:r>
      <w:r w:rsidRPr="00D16395">
        <w:rPr>
          <w:rFonts w:ascii="Times New Roman" w:hAnsi="Times New Roman" w:hint="eastAsia"/>
          <w:i/>
          <w:szCs w:val="28"/>
        </w:rPr>
        <w:t>đ</w:t>
      </w:r>
      <w:r w:rsidRPr="00D16395">
        <w:rPr>
          <w:rFonts w:ascii="Times New Roman" w:hAnsi="Times New Roman"/>
          <w:i/>
          <w:szCs w:val="28"/>
        </w:rPr>
        <w:t>ầu t</w:t>
      </w:r>
      <w:r w:rsidRPr="00D16395">
        <w:rPr>
          <w:rFonts w:ascii="Times New Roman" w:hAnsi="Times New Roman" w:hint="eastAsia"/>
          <w:i/>
          <w:szCs w:val="28"/>
        </w:rPr>
        <w:t>ư</w:t>
      </w:r>
      <w:r w:rsidRPr="00D16395">
        <w:rPr>
          <w:rFonts w:ascii="Times New Roman" w:hAnsi="Times New Roman"/>
          <w:i/>
          <w:szCs w:val="28"/>
        </w:rPr>
        <w:t xml:space="preserve"> công, vốn nhà n</w:t>
      </w:r>
      <w:r w:rsidRPr="00D16395">
        <w:rPr>
          <w:rFonts w:ascii="Times New Roman" w:hAnsi="Times New Roman" w:hint="eastAsia"/>
          <w:i/>
          <w:szCs w:val="28"/>
        </w:rPr>
        <w:t>ư</w:t>
      </w:r>
      <w:r w:rsidRPr="00D16395">
        <w:rPr>
          <w:rFonts w:ascii="Times New Roman" w:hAnsi="Times New Roman"/>
          <w:i/>
          <w:szCs w:val="28"/>
        </w:rPr>
        <w:t xml:space="preserve">ớc ngoài </w:t>
      </w:r>
      <w:r w:rsidRPr="00D16395">
        <w:rPr>
          <w:rFonts w:ascii="Times New Roman" w:hAnsi="Times New Roman" w:hint="eastAsia"/>
          <w:i/>
          <w:szCs w:val="28"/>
        </w:rPr>
        <w:t>đ</w:t>
      </w:r>
      <w:r w:rsidRPr="00D16395">
        <w:rPr>
          <w:rFonts w:ascii="Times New Roman" w:hAnsi="Times New Roman"/>
          <w:i/>
          <w:szCs w:val="28"/>
        </w:rPr>
        <w:t>ầu t</w:t>
      </w:r>
      <w:r w:rsidRPr="00D16395">
        <w:rPr>
          <w:rFonts w:ascii="Times New Roman" w:hAnsi="Times New Roman" w:hint="eastAsia"/>
          <w:i/>
          <w:szCs w:val="28"/>
        </w:rPr>
        <w:t>ư</w:t>
      </w:r>
      <w:r w:rsidRPr="00D16395">
        <w:rPr>
          <w:rFonts w:ascii="Times New Roman" w:hAnsi="Times New Roman"/>
          <w:i/>
          <w:szCs w:val="28"/>
        </w:rPr>
        <w:t xml:space="preserve"> công do Ủy ban nhân dân tỉnh, cấp xã quyết </w:t>
      </w:r>
      <w:r w:rsidRPr="00D16395">
        <w:rPr>
          <w:rFonts w:ascii="Times New Roman" w:hAnsi="Times New Roman" w:hint="eastAsia"/>
          <w:i/>
          <w:szCs w:val="28"/>
        </w:rPr>
        <w:t>đ</w:t>
      </w:r>
      <w:r w:rsidRPr="00D16395">
        <w:rPr>
          <w:rFonts w:ascii="Times New Roman" w:hAnsi="Times New Roman"/>
          <w:i/>
          <w:szCs w:val="28"/>
        </w:rPr>
        <w:t xml:space="preserve">ịnh </w:t>
      </w:r>
      <w:r w:rsidRPr="00D16395">
        <w:rPr>
          <w:rFonts w:ascii="Times New Roman" w:hAnsi="Times New Roman" w:hint="eastAsia"/>
          <w:i/>
          <w:szCs w:val="28"/>
        </w:rPr>
        <w:t>đ</w:t>
      </w:r>
      <w:r w:rsidRPr="00D16395">
        <w:rPr>
          <w:rFonts w:ascii="Times New Roman" w:hAnsi="Times New Roman"/>
          <w:i/>
          <w:szCs w:val="28"/>
        </w:rPr>
        <w:t>ầu t</w:t>
      </w:r>
      <w:r w:rsidRPr="00D16395">
        <w:rPr>
          <w:rFonts w:ascii="Times New Roman" w:hAnsi="Times New Roman" w:hint="eastAsia"/>
          <w:i/>
          <w:szCs w:val="28"/>
        </w:rPr>
        <w:t>ư</w:t>
      </w:r>
      <w:r w:rsidR="00586179" w:rsidRPr="00D16395">
        <w:rPr>
          <w:rFonts w:ascii="Times New Roman" w:hAnsi="Times New Roman"/>
          <w:i/>
          <w:szCs w:val="28"/>
        </w:rPr>
        <w:t xml:space="preserve"> trên </w:t>
      </w:r>
      <w:r w:rsidR="00586179" w:rsidRPr="00D16395">
        <w:rPr>
          <w:rFonts w:ascii="Times New Roman" w:hAnsi="Times New Roman" w:hint="eastAsia"/>
          <w:i/>
          <w:szCs w:val="28"/>
        </w:rPr>
        <w:t>đ</w:t>
      </w:r>
      <w:r w:rsidR="00586179" w:rsidRPr="00D16395">
        <w:rPr>
          <w:rFonts w:ascii="Times New Roman" w:hAnsi="Times New Roman"/>
          <w:i/>
          <w:szCs w:val="28"/>
        </w:rPr>
        <w:t>ịa bàn tỉnh Gia Lai</w:t>
      </w:r>
      <w:r w:rsidR="001E4A70" w:rsidRPr="00D16395">
        <w:rPr>
          <w:rFonts w:ascii="Times New Roman" w:hAnsi="Times New Roman"/>
          <w:i/>
          <w:szCs w:val="28"/>
        </w:rPr>
        <w:t>.</w:t>
      </w:r>
    </w:p>
    <w:p w:rsidR="00293AC6" w:rsidRPr="00172F7D" w:rsidRDefault="007E77D7" w:rsidP="00F35AB2">
      <w:pPr>
        <w:widowControl w:val="0"/>
        <w:spacing w:before="120" w:after="120" w:line="247" w:lineRule="auto"/>
        <w:ind w:firstLine="567"/>
        <w:jc w:val="both"/>
        <w:rPr>
          <w:rFonts w:ascii="Times New Roman" w:hAnsi="Times New Roman"/>
          <w:szCs w:val="28"/>
          <w:lang w:val="vi-VN"/>
        </w:rPr>
      </w:pPr>
      <w:r w:rsidRPr="00723E97">
        <w:rPr>
          <w:rFonts w:ascii="Times New Roman" w:hAnsi="Times New Roman"/>
          <w:b/>
          <w:szCs w:val="28"/>
          <w:lang w:val="vi-VN"/>
        </w:rPr>
        <w:t>Điều 1.</w:t>
      </w:r>
      <w:r w:rsidR="00B04ED9" w:rsidRPr="00723E97">
        <w:rPr>
          <w:rFonts w:ascii="Times New Roman" w:hAnsi="Times New Roman"/>
        </w:rPr>
        <w:t xml:space="preserve"> </w:t>
      </w:r>
      <w:r w:rsidR="00695D90" w:rsidRPr="00723E97">
        <w:rPr>
          <w:rFonts w:ascii="Times New Roman" w:hAnsi="Times New Roman"/>
          <w:szCs w:val="28"/>
          <w:lang w:val="vi-VN"/>
        </w:rPr>
        <w:t xml:space="preserve">Ban hành kèm theo Quyết định này </w:t>
      </w:r>
      <w:r w:rsidR="00E74E5A" w:rsidRPr="00723E97">
        <w:rPr>
          <w:rFonts w:ascii="Times New Roman" w:hAnsi="Times New Roman"/>
          <w:szCs w:val="28"/>
          <w:lang w:val="vi-VN"/>
        </w:rPr>
        <w:t xml:space="preserve">Quy định phân cấp và phân công trách nhiệm thẩm định </w:t>
      </w:r>
      <w:r w:rsidR="00612700">
        <w:rPr>
          <w:rFonts w:ascii="Times New Roman" w:hAnsi="Times New Roman"/>
          <w:szCs w:val="28"/>
          <w:lang w:val="vi-VN"/>
        </w:rPr>
        <w:t>Báo cáo kinh tế - kỹ thuật, Báo cáo nghiên cứu khả thi đầu tư xây dựng và Thiết kế xây dựng triển khai sau thiết kế cơ sở</w:t>
      </w:r>
      <w:r w:rsidR="00E74E5A" w:rsidRPr="00723E97">
        <w:rPr>
          <w:rFonts w:ascii="Times New Roman" w:hAnsi="Times New Roman"/>
          <w:szCs w:val="28"/>
          <w:lang w:val="vi-VN"/>
        </w:rPr>
        <w:t xml:space="preserve"> đối với dự </w:t>
      </w:r>
      <w:r w:rsidR="00E74E5A" w:rsidRPr="00723E97">
        <w:rPr>
          <w:rFonts w:ascii="Times New Roman" w:hAnsi="Times New Roman"/>
          <w:szCs w:val="28"/>
          <w:lang w:val="vi-VN"/>
        </w:rPr>
        <w:lastRenderedPageBreak/>
        <w:t xml:space="preserve">án đầu tư xây dựng </w:t>
      </w:r>
      <w:r w:rsidR="001D6B89" w:rsidRPr="00723E97">
        <w:rPr>
          <w:rFonts w:ascii="Times New Roman" w:hAnsi="Times New Roman"/>
          <w:szCs w:val="28"/>
          <w:lang w:val="vi-VN"/>
        </w:rPr>
        <w:t xml:space="preserve">sử dụng vốn đầu tư công, vốn nhà nước ngoài đầu tư công do </w:t>
      </w:r>
      <w:r w:rsidR="00D24CBB" w:rsidRPr="00723E97">
        <w:rPr>
          <w:rFonts w:ascii="Times New Roman" w:hAnsi="Times New Roman"/>
          <w:szCs w:val="28"/>
          <w:lang w:val="vi-VN"/>
        </w:rPr>
        <w:t>Ủy ban nhân dân tỉnh, cấp xã</w:t>
      </w:r>
      <w:r w:rsidR="00E7381A" w:rsidRPr="00723E97">
        <w:rPr>
          <w:rFonts w:ascii="Times New Roman" w:hAnsi="Times New Roman"/>
          <w:szCs w:val="28"/>
          <w:lang w:val="vi-VN"/>
        </w:rPr>
        <w:t xml:space="preserve"> quyết định đầu tư</w:t>
      </w:r>
      <w:r w:rsidR="00172F7D" w:rsidRPr="00172F7D">
        <w:rPr>
          <w:rFonts w:ascii="Times New Roman" w:hAnsi="Times New Roman"/>
          <w:szCs w:val="28"/>
          <w:lang w:val="vi-VN"/>
        </w:rPr>
        <w:t xml:space="preserve"> </w:t>
      </w:r>
      <w:r w:rsidR="00172F7D" w:rsidRPr="00172F7D">
        <w:rPr>
          <w:rFonts w:ascii="Times New Roman" w:hAnsi="Times New Roman"/>
          <w:color w:val="FF0000"/>
          <w:szCs w:val="28"/>
          <w:lang w:val="vi-VN"/>
        </w:rPr>
        <w:t xml:space="preserve">trên </w:t>
      </w:r>
      <w:r w:rsidR="00172F7D" w:rsidRPr="00172F7D">
        <w:rPr>
          <w:rFonts w:ascii="Times New Roman" w:hAnsi="Times New Roman" w:hint="eastAsia"/>
          <w:color w:val="FF0000"/>
          <w:szCs w:val="28"/>
          <w:lang w:val="vi-VN"/>
        </w:rPr>
        <w:t>đ</w:t>
      </w:r>
      <w:r w:rsidR="00172F7D" w:rsidRPr="00172F7D">
        <w:rPr>
          <w:rFonts w:ascii="Times New Roman" w:hAnsi="Times New Roman"/>
          <w:color w:val="FF0000"/>
          <w:szCs w:val="28"/>
          <w:lang w:val="vi-VN"/>
        </w:rPr>
        <w:t>ịa bàn tỉnh Gia Lai</w:t>
      </w:r>
      <w:r w:rsidR="00B04ED9" w:rsidRPr="00172F7D">
        <w:rPr>
          <w:rFonts w:ascii="Times New Roman" w:hAnsi="Times New Roman"/>
          <w:color w:val="FF0000"/>
          <w:szCs w:val="28"/>
          <w:lang w:val="vi-VN"/>
        </w:rPr>
        <w:t>.</w:t>
      </w:r>
    </w:p>
    <w:p w:rsidR="0011785F" w:rsidRPr="00356D93" w:rsidRDefault="0000166A" w:rsidP="00F35AB2">
      <w:pPr>
        <w:widowControl w:val="0"/>
        <w:spacing w:before="120" w:after="120" w:line="247" w:lineRule="auto"/>
        <w:ind w:firstLine="567"/>
        <w:jc w:val="both"/>
        <w:rPr>
          <w:rFonts w:ascii="Times New Roman" w:hAnsi="Times New Roman"/>
          <w:color w:val="0000FF"/>
          <w:szCs w:val="28"/>
          <w:lang w:val="vi-VN"/>
        </w:rPr>
      </w:pPr>
      <w:r w:rsidRPr="00723E97">
        <w:rPr>
          <w:rFonts w:ascii="Times New Roman" w:hAnsi="Times New Roman"/>
          <w:b/>
          <w:szCs w:val="28"/>
          <w:lang w:val="vi-VN"/>
        </w:rPr>
        <w:t>Điều 2.</w:t>
      </w:r>
      <w:r w:rsidR="00A157C2" w:rsidRPr="00723E97">
        <w:rPr>
          <w:rFonts w:ascii="Times New Roman" w:hAnsi="Times New Roman"/>
          <w:szCs w:val="28"/>
          <w:lang w:val="vi-VN"/>
        </w:rPr>
        <w:t xml:space="preserve"> </w:t>
      </w:r>
      <w:r w:rsidR="00B119E8" w:rsidRPr="00723E97">
        <w:rPr>
          <w:rFonts w:ascii="Times New Roman" w:hAnsi="Times New Roman"/>
          <w:szCs w:val="28"/>
          <w:lang w:val="vi-VN"/>
        </w:rPr>
        <w:t xml:space="preserve">Quyết định này có hiệu lực thi hành kể từ </w:t>
      </w:r>
      <w:r w:rsidR="007A1F20" w:rsidRPr="00723E97">
        <w:rPr>
          <w:rFonts w:ascii="Times New Roman" w:hAnsi="Times New Roman"/>
          <w:szCs w:val="28"/>
          <w:lang w:val="vi-VN"/>
        </w:rPr>
        <w:t xml:space="preserve">ngày     tháng     năm </w:t>
      </w:r>
      <w:r w:rsidR="008D50F4" w:rsidRPr="00723E97">
        <w:rPr>
          <w:rFonts w:ascii="Times New Roman" w:hAnsi="Times New Roman"/>
          <w:szCs w:val="28"/>
          <w:lang w:val="vi-VN"/>
        </w:rPr>
        <w:t>202</w:t>
      </w:r>
      <w:r w:rsidR="005A51AF" w:rsidRPr="00723E97">
        <w:rPr>
          <w:rFonts w:ascii="Times New Roman" w:hAnsi="Times New Roman"/>
          <w:szCs w:val="28"/>
          <w:lang w:val="vi-VN"/>
        </w:rPr>
        <w:t>5</w:t>
      </w:r>
      <w:r w:rsidR="00356D93">
        <w:rPr>
          <w:rFonts w:ascii="Times New Roman" w:hAnsi="Times New Roman"/>
          <w:szCs w:val="28"/>
        </w:rPr>
        <w:t>.</w:t>
      </w:r>
      <w:r w:rsidR="00B119E8" w:rsidRPr="00723E97">
        <w:rPr>
          <w:rFonts w:ascii="Times New Roman" w:hAnsi="Times New Roman"/>
          <w:szCs w:val="28"/>
          <w:lang w:val="vi-VN"/>
        </w:rPr>
        <w:t xml:space="preserve"> </w:t>
      </w:r>
      <w:r w:rsidR="00C851F7" w:rsidRPr="00723E97">
        <w:rPr>
          <w:rFonts w:ascii="Times New Roman" w:hAnsi="Times New Roman"/>
          <w:szCs w:val="28"/>
          <w:lang w:val="vi-VN"/>
        </w:rPr>
        <w:t xml:space="preserve">Quyết định số </w:t>
      </w:r>
      <w:r w:rsidR="005A51AF" w:rsidRPr="00723E97">
        <w:rPr>
          <w:rFonts w:ascii="Times New Roman" w:hAnsi="Times New Roman"/>
          <w:szCs w:val="28"/>
          <w:lang w:val="vi-VN"/>
        </w:rPr>
        <w:t>06/2024/QĐ-UBND ngày 23 tháng 02 năm 2024</w:t>
      </w:r>
      <w:r w:rsidR="007C5F11" w:rsidRPr="00723E97">
        <w:rPr>
          <w:rFonts w:ascii="Times New Roman" w:hAnsi="Times New Roman"/>
          <w:szCs w:val="28"/>
          <w:lang w:val="vi-VN"/>
        </w:rPr>
        <w:t xml:space="preserve"> </w:t>
      </w:r>
      <w:r w:rsidR="00C851F7" w:rsidRPr="00723E97">
        <w:rPr>
          <w:rFonts w:ascii="Times New Roman" w:hAnsi="Times New Roman"/>
          <w:szCs w:val="28"/>
          <w:lang w:val="vi-VN"/>
        </w:rPr>
        <w:t xml:space="preserve">của Ủy ban nhân dân tỉnh </w:t>
      </w:r>
      <w:r w:rsidR="00AB7CC8" w:rsidRPr="00723E97">
        <w:rPr>
          <w:rFonts w:ascii="Times New Roman" w:hAnsi="Times New Roman"/>
          <w:szCs w:val="28"/>
          <w:lang w:val="vi-VN"/>
        </w:rPr>
        <w:t xml:space="preserve">Bình </w:t>
      </w:r>
      <w:r w:rsidR="00AB7CC8" w:rsidRPr="00723E97">
        <w:rPr>
          <w:rFonts w:ascii="Times New Roman" w:hAnsi="Times New Roman" w:hint="eastAsia"/>
          <w:szCs w:val="28"/>
          <w:lang w:val="vi-VN"/>
        </w:rPr>
        <w:t>Đ</w:t>
      </w:r>
      <w:r w:rsidR="00AB7CC8" w:rsidRPr="00723E97">
        <w:rPr>
          <w:rFonts w:ascii="Times New Roman" w:hAnsi="Times New Roman"/>
          <w:szCs w:val="28"/>
          <w:lang w:val="vi-VN"/>
        </w:rPr>
        <w:t xml:space="preserve">ịnh </w:t>
      </w:r>
      <w:r w:rsidR="00C851F7" w:rsidRPr="00723E97">
        <w:rPr>
          <w:rFonts w:ascii="Times New Roman" w:hAnsi="Times New Roman"/>
          <w:szCs w:val="28"/>
          <w:lang w:val="vi-VN"/>
        </w:rPr>
        <w:t xml:space="preserve">ban hành Quy định </w:t>
      </w:r>
      <w:r w:rsidR="006A19C6" w:rsidRPr="00723E97">
        <w:rPr>
          <w:rFonts w:ascii="Times New Roman" w:hAnsi="Times New Roman"/>
          <w:szCs w:val="28"/>
          <w:lang w:val="vi-VN"/>
        </w:rPr>
        <w:t xml:space="preserve">phân cấp và phân công trách nhiệm thẩm định </w:t>
      </w:r>
      <w:r w:rsidR="00612700">
        <w:rPr>
          <w:rFonts w:ascii="Times New Roman" w:hAnsi="Times New Roman"/>
          <w:szCs w:val="28"/>
          <w:lang w:val="vi-VN"/>
        </w:rPr>
        <w:t>Báo cáo nghiên cứu khả thi</w:t>
      </w:r>
      <w:r w:rsidR="0029507D" w:rsidRPr="0029507D">
        <w:rPr>
          <w:rFonts w:ascii="Times New Roman" w:hAnsi="Times New Roman"/>
          <w:szCs w:val="28"/>
          <w:lang w:val="vi-VN"/>
        </w:rPr>
        <w:t xml:space="preserve">, </w:t>
      </w:r>
      <w:r w:rsidR="0029507D">
        <w:rPr>
          <w:rFonts w:ascii="Times New Roman" w:hAnsi="Times New Roman"/>
          <w:szCs w:val="28"/>
          <w:lang w:val="vi-VN"/>
        </w:rPr>
        <w:t>Báo cáo kinh tế - kỹ thuật</w:t>
      </w:r>
      <w:r w:rsidR="00612700">
        <w:rPr>
          <w:rFonts w:ascii="Times New Roman" w:hAnsi="Times New Roman"/>
          <w:szCs w:val="28"/>
          <w:lang w:val="vi-VN"/>
        </w:rPr>
        <w:t xml:space="preserve"> đầu tư xây dựng và Thiết kế xây dựng triển khai sau thiết kế cơ sở</w:t>
      </w:r>
      <w:r w:rsidR="006A19C6" w:rsidRPr="00723E97">
        <w:rPr>
          <w:rFonts w:ascii="Times New Roman" w:hAnsi="Times New Roman"/>
          <w:szCs w:val="28"/>
          <w:lang w:val="vi-VN"/>
        </w:rPr>
        <w:t xml:space="preserve"> đối với dự án đầu tư xây dựng </w:t>
      </w:r>
      <w:r w:rsidR="00652C91" w:rsidRPr="00723E97">
        <w:rPr>
          <w:rFonts w:ascii="Times New Roman" w:hAnsi="Times New Roman"/>
          <w:szCs w:val="28"/>
          <w:lang w:val="vi-VN"/>
        </w:rPr>
        <w:t>sử dụng vốn đầu tư công</w:t>
      </w:r>
      <w:r w:rsidR="00652C91" w:rsidRPr="00612700">
        <w:rPr>
          <w:rFonts w:ascii="Times New Roman" w:hAnsi="Times New Roman"/>
          <w:szCs w:val="28"/>
          <w:lang w:val="vi-VN"/>
        </w:rPr>
        <w:t xml:space="preserve"> </w:t>
      </w:r>
      <w:r w:rsidR="006A19C6" w:rsidRPr="00723E97">
        <w:rPr>
          <w:rFonts w:ascii="Times New Roman" w:hAnsi="Times New Roman"/>
          <w:szCs w:val="28"/>
          <w:lang w:val="vi-VN"/>
        </w:rPr>
        <w:t>trên địa bàn tỉnh Bình Định</w:t>
      </w:r>
      <w:r w:rsidR="00356D93">
        <w:rPr>
          <w:rFonts w:ascii="Times New Roman" w:hAnsi="Times New Roman"/>
          <w:szCs w:val="28"/>
        </w:rPr>
        <w:t xml:space="preserve"> </w:t>
      </w:r>
      <w:r w:rsidR="00356D93" w:rsidRPr="00356D93">
        <w:rPr>
          <w:rFonts w:ascii="Times New Roman" w:hAnsi="Times New Roman"/>
          <w:color w:val="0000FF"/>
          <w:szCs w:val="28"/>
        </w:rPr>
        <w:t xml:space="preserve">hết hiệu lực kể từ ngày Quyết </w:t>
      </w:r>
      <w:r w:rsidR="00356D93" w:rsidRPr="00356D93">
        <w:rPr>
          <w:rFonts w:ascii="Times New Roman" w:hAnsi="Times New Roman" w:hint="eastAsia"/>
          <w:color w:val="0000FF"/>
          <w:szCs w:val="28"/>
        </w:rPr>
        <w:t>đ</w:t>
      </w:r>
      <w:r w:rsidR="00356D93" w:rsidRPr="00356D93">
        <w:rPr>
          <w:rFonts w:ascii="Times New Roman" w:hAnsi="Times New Roman"/>
          <w:color w:val="0000FF"/>
          <w:szCs w:val="28"/>
        </w:rPr>
        <w:t>ịnh này có hiệu lực thi hành</w:t>
      </w:r>
      <w:r w:rsidR="00C851F7" w:rsidRPr="00356D93">
        <w:rPr>
          <w:rFonts w:ascii="Times New Roman" w:hAnsi="Times New Roman"/>
          <w:color w:val="0000FF"/>
          <w:szCs w:val="28"/>
          <w:lang w:val="vi-VN"/>
        </w:rPr>
        <w:t>.</w:t>
      </w:r>
    </w:p>
    <w:p w:rsidR="008D587D" w:rsidRPr="00723E97" w:rsidRDefault="009C4C7D"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b/>
          <w:szCs w:val="28"/>
          <w:lang w:val="pt-BR"/>
        </w:rPr>
        <w:t xml:space="preserve">Điều </w:t>
      </w:r>
      <w:r w:rsidR="00C7194D" w:rsidRPr="00723E97">
        <w:rPr>
          <w:rFonts w:ascii="Times New Roman" w:hAnsi="Times New Roman"/>
          <w:b/>
          <w:szCs w:val="28"/>
          <w:lang w:val="pt-BR"/>
        </w:rPr>
        <w:t>3</w:t>
      </w:r>
      <w:r w:rsidRPr="00723E97">
        <w:rPr>
          <w:rFonts w:ascii="Times New Roman" w:hAnsi="Times New Roman"/>
          <w:b/>
          <w:szCs w:val="28"/>
          <w:lang w:val="pt-BR"/>
        </w:rPr>
        <w:t xml:space="preserve">. </w:t>
      </w:r>
      <w:r w:rsidR="00DE72F7" w:rsidRPr="00723E97">
        <w:rPr>
          <w:rFonts w:ascii="Times New Roman" w:hAnsi="Times New Roman"/>
          <w:szCs w:val="28"/>
          <w:lang w:val="pt-BR"/>
        </w:rPr>
        <w:t xml:space="preserve">Chánh Văn phòng Ủy ban nhân dân tỉnh; </w:t>
      </w:r>
      <w:r w:rsidR="00E1449B" w:rsidRPr="00E1449B">
        <w:rPr>
          <w:rFonts w:ascii="Times New Roman" w:hAnsi="Times New Roman"/>
          <w:color w:val="FF0000"/>
          <w:szCs w:val="28"/>
          <w:lang w:val="pt-BR"/>
        </w:rPr>
        <w:t xml:space="preserve">Giám </w:t>
      </w:r>
      <w:r w:rsidR="00E1449B" w:rsidRPr="00E1449B">
        <w:rPr>
          <w:rFonts w:ascii="Times New Roman" w:hAnsi="Times New Roman" w:hint="eastAsia"/>
          <w:color w:val="FF0000"/>
          <w:szCs w:val="28"/>
          <w:lang w:val="pt-BR"/>
        </w:rPr>
        <w:t>đ</w:t>
      </w:r>
      <w:r w:rsidR="00E1449B" w:rsidRPr="00E1449B">
        <w:rPr>
          <w:rFonts w:ascii="Times New Roman" w:hAnsi="Times New Roman"/>
          <w:color w:val="FF0000"/>
          <w:szCs w:val="28"/>
          <w:lang w:val="pt-BR"/>
        </w:rPr>
        <w:t>ốc các sở; Thủ tr</w:t>
      </w:r>
      <w:r w:rsidR="00E1449B" w:rsidRPr="00E1449B">
        <w:rPr>
          <w:rFonts w:ascii="Times New Roman" w:hAnsi="Times New Roman" w:hint="eastAsia"/>
          <w:color w:val="FF0000"/>
          <w:szCs w:val="28"/>
          <w:lang w:val="pt-BR"/>
        </w:rPr>
        <w:t>ư</w:t>
      </w:r>
      <w:r w:rsidR="00E1449B" w:rsidRPr="00E1449B">
        <w:rPr>
          <w:rFonts w:ascii="Times New Roman" w:hAnsi="Times New Roman"/>
          <w:color w:val="FF0000"/>
          <w:szCs w:val="28"/>
          <w:lang w:val="pt-BR"/>
        </w:rPr>
        <w:t>ởng các ban, ngành</w:t>
      </w:r>
      <w:r w:rsidR="006F1676" w:rsidRPr="00E1449B">
        <w:rPr>
          <w:rFonts w:ascii="Times New Roman" w:hAnsi="Times New Roman"/>
          <w:color w:val="FF0000"/>
          <w:szCs w:val="28"/>
          <w:lang w:val="pt-BR"/>
        </w:rPr>
        <w:t>;</w:t>
      </w:r>
      <w:r w:rsidR="006F1676" w:rsidRPr="00723E97">
        <w:rPr>
          <w:rFonts w:ascii="Times New Roman" w:hAnsi="Times New Roman"/>
          <w:szCs w:val="28"/>
          <w:lang w:val="pt-BR"/>
        </w:rPr>
        <w:t xml:space="preserve"> Chủ tịch </w:t>
      </w:r>
      <w:r w:rsidR="00944BEB" w:rsidRPr="00723E97">
        <w:rPr>
          <w:rFonts w:ascii="Times New Roman" w:hAnsi="Times New Roman"/>
          <w:szCs w:val="28"/>
          <w:lang w:val="pt-BR"/>
        </w:rPr>
        <w:t xml:space="preserve">Ủy ban nhân dân các xã, phường </w:t>
      </w:r>
      <w:r w:rsidR="006F1676" w:rsidRPr="00723E97">
        <w:rPr>
          <w:rFonts w:ascii="Times New Roman" w:hAnsi="Times New Roman"/>
          <w:szCs w:val="28"/>
          <w:lang w:val="pt-BR"/>
        </w:rPr>
        <w:t>và các tổ chức, cá nhân có liên quan chịu trách nhiệm thi hành Quyết định này</w:t>
      </w:r>
      <w:r w:rsidRPr="00723E97">
        <w:rPr>
          <w:rFonts w:ascii="Times New Roman" w:hAnsi="Times New Roman"/>
          <w:szCs w:val="28"/>
          <w:lang w:val="pt-BR"/>
        </w:rPr>
        <w:t>./.</w:t>
      </w:r>
    </w:p>
    <w:p w:rsidR="003E3B1B" w:rsidRPr="00723E97" w:rsidRDefault="003E3B1B" w:rsidP="00B3570C">
      <w:pPr>
        <w:spacing w:before="120" w:after="120" w:line="251" w:lineRule="auto"/>
        <w:ind w:firstLine="567"/>
        <w:jc w:val="both"/>
        <w:rPr>
          <w:rFonts w:ascii="Times New Roman" w:hAnsi="Times New Roman"/>
          <w:sz w:val="20"/>
          <w:szCs w:val="20"/>
          <w:lang w:val="vi-VN"/>
        </w:rPr>
      </w:pPr>
    </w:p>
    <w:tbl>
      <w:tblPr>
        <w:tblW w:w="4857" w:type="pct"/>
        <w:tblBorders>
          <w:insideH w:val="single" w:sz="4" w:space="0" w:color="auto"/>
        </w:tblBorders>
        <w:tblLook w:val="01E0" w:firstRow="1" w:lastRow="1" w:firstColumn="1" w:lastColumn="1" w:noHBand="0" w:noVBand="0"/>
      </w:tblPr>
      <w:tblGrid>
        <w:gridCol w:w="4504"/>
        <w:gridCol w:w="4518"/>
      </w:tblGrid>
      <w:tr w:rsidR="00B263A8" w:rsidRPr="00723E97" w:rsidTr="00431EE9">
        <w:trPr>
          <w:trHeight w:val="2087"/>
        </w:trPr>
        <w:tc>
          <w:tcPr>
            <w:tcW w:w="2496" w:type="pct"/>
          </w:tcPr>
          <w:p w:rsidR="000F675B" w:rsidRPr="00723E97" w:rsidRDefault="000F675B" w:rsidP="00403A13">
            <w:pPr>
              <w:jc w:val="both"/>
              <w:rPr>
                <w:rFonts w:ascii="Times New Roman" w:hAnsi="Times New Roman"/>
                <w:b/>
                <w:sz w:val="24"/>
                <w:lang w:val="pt-BR"/>
              </w:rPr>
            </w:pPr>
            <w:r w:rsidRPr="00723E97">
              <w:rPr>
                <w:rFonts w:ascii="Times New Roman" w:hAnsi="Times New Roman"/>
                <w:b/>
                <w:i/>
                <w:sz w:val="24"/>
                <w:lang w:val="pt-BR"/>
              </w:rPr>
              <w:t>Nơi nhận</w:t>
            </w:r>
            <w:r w:rsidRPr="00723E97">
              <w:rPr>
                <w:rFonts w:ascii="Times New Roman" w:hAnsi="Times New Roman"/>
                <w:b/>
                <w:sz w:val="24"/>
                <w:lang w:val="pt-BR"/>
              </w:rPr>
              <w:t>:</w:t>
            </w:r>
          </w:p>
          <w:p w:rsidR="000F675B" w:rsidRPr="00723E97" w:rsidRDefault="008544A9" w:rsidP="00403A13">
            <w:pPr>
              <w:jc w:val="both"/>
              <w:rPr>
                <w:rFonts w:ascii="Times New Roman" w:hAnsi="Times New Roman"/>
                <w:sz w:val="22"/>
                <w:szCs w:val="22"/>
                <w:lang w:val="pt-BR"/>
              </w:rPr>
            </w:pPr>
            <w:r w:rsidRPr="00723E97">
              <w:rPr>
                <w:rFonts w:ascii="Times New Roman" w:hAnsi="Times New Roman"/>
                <w:sz w:val="22"/>
                <w:szCs w:val="22"/>
                <w:lang w:val="pt-BR"/>
              </w:rPr>
              <w:t>- Như Điều 3</w:t>
            </w:r>
            <w:r w:rsidR="000F675B" w:rsidRPr="00723E97">
              <w:rPr>
                <w:rFonts w:ascii="Times New Roman" w:hAnsi="Times New Roman"/>
                <w:sz w:val="22"/>
                <w:szCs w:val="22"/>
                <w:lang w:val="pt-BR"/>
              </w:rPr>
              <w:t>;</w:t>
            </w:r>
          </w:p>
          <w:p w:rsidR="00A90679" w:rsidRPr="00723E97" w:rsidRDefault="00A90679" w:rsidP="00A90679">
            <w:pPr>
              <w:jc w:val="both"/>
              <w:rPr>
                <w:rFonts w:ascii="Times New Roman" w:hAnsi="Times New Roman"/>
                <w:sz w:val="22"/>
                <w:szCs w:val="22"/>
                <w:lang w:val="pt-BR"/>
              </w:rPr>
            </w:pPr>
            <w:r w:rsidRPr="00DA5832">
              <w:rPr>
                <w:rFonts w:ascii="Times New Roman" w:hAnsi="Times New Roman"/>
                <w:color w:val="FF0000"/>
                <w:sz w:val="22"/>
                <w:szCs w:val="22"/>
                <w:lang w:val="pt-BR"/>
              </w:rPr>
              <w:t xml:space="preserve">- </w:t>
            </w:r>
            <w:r w:rsidR="00D23EA2" w:rsidRPr="00DA5832">
              <w:rPr>
                <w:rFonts w:ascii="Times New Roman" w:hAnsi="Times New Roman"/>
                <w:color w:val="FF0000"/>
                <w:sz w:val="22"/>
                <w:szCs w:val="22"/>
                <w:lang w:val="pt-BR"/>
              </w:rPr>
              <w:t xml:space="preserve">Vụ pháp chế - </w:t>
            </w:r>
            <w:r w:rsidRPr="00723E97">
              <w:rPr>
                <w:rFonts w:ascii="Times New Roman" w:hAnsi="Times New Roman"/>
                <w:sz w:val="22"/>
                <w:szCs w:val="22"/>
                <w:lang w:val="pt-BR"/>
              </w:rPr>
              <w:t>Bộ Xây dựng;</w:t>
            </w:r>
          </w:p>
          <w:p w:rsidR="00A90679" w:rsidRPr="00723E97" w:rsidRDefault="00A90679" w:rsidP="00A90679">
            <w:pPr>
              <w:jc w:val="both"/>
              <w:rPr>
                <w:rFonts w:ascii="Times New Roman" w:hAnsi="Times New Roman"/>
                <w:sz w:val="22"/>
                <w:szCs w:val="22"/>
                <w:lang w:val="pt-BR"/>
              </w:rPr>
            </w:pPr>
            <w:r w:rsidRPr="00723E97">
              <w:rPr>
                <w:rFonts w:ascii="Times New Roman" w:hAnsi="Times New Roman"/>
                <w:sz w:val="22"/>
                <w:szCs w:val="22"/>
                <w:lang w:val="pt-BR"/>
              </w:rPr>
              <w:t xml:space="preserve">- </w:t>
            </w:r>
            <w:r w:rsidR="00013BDC" w:rsidRPr="00723E97">
              <w:rPr>
                <w:rFonts w:ascii="Times New Roman" w:hAnsi="Times New Roman"/>
                <w:sz w:val="22"/>
                <w:szCs w:val="22"/>
                <w:lang w:val="pt-BR"/>
              </w:rPr>
              <w:t>Cục KTVB&amp;QLXLVPHC - Bộ T</w:t>
            </w:r>
            <w:r w:rsidR="00013BDC" w:rsidRPr="00723E97">
              <w:rPr>
                <w:rFonts w:ascii="Times New Roman" w:hAnsi="Times New Roman" w:hint="eastAsia"/>
                <w:sz w:val="22"/>
                <w:szCs w:val="22"/>
                <w:lang w:val="pt-BR"/>
              </w:rPr>
              <w:t>ư</w:t>
            </w:r>
            <w:r w:rsidR="00013BDC" w:rsidRPr="00723E97">
              <w:rPr>
                <w:rFonts w:ascii="Times New Roman" w:hAnsi="Times New Roman"/>
                <w:sz w:val="22"/>
                <w:szCs w:val="22"/>
                <w:lang w:val="pt-BR"/>
              </w:rPr>
              <w:t xml:space="preserve"> pháp</w:t>
            </w:r>
            <w:r w:rsidRPr="00723E97">
              <w:rPr>
                <w:rFonts w:ascii="Times New Roman" w:hAnsi="Times New Roman"/>
                <w:sz w:val="22"/>
                <w:szCs w:val="22"/>
                <w:lang w:val="pt-BR"/>
              </w:rPr>
              <w:t>;</w:t>
            </w:r>
          </w:p>
          <w:p w:rsidR="006F1676" w:rsidRPr="00723E97" w:rsidRDefault="006F1676" w:rsidP="00403A13">
            <w:pPr>
              <w:jc w:val="both"/>
              <w:rPr>
                <w:rFonts w:ascii="Times New Roman" w:hAnsi="Times New Roman"/>
                <w:sz w:val="22"/>
                <w:szCs w:val="22"/>
                <w:lang w:val="pt-BR"/>
              </w:rPr>
            </w:pPr>
            <w:r w:rsidRPr="00723E97">
              <w:rPr>
                <w:rFonts w:ascii="Times New Roman" w:hAnsi="Times New Roman"/>
                <w:sz w:val="22"/>
                <w:szCs w:val="22"/>
                <w:lang w:val="pt-BR"/>
              </w:rPr>
              <w:t>- TTTU, TT HĐND, Đoàn Đ</w:t>
            </w:r>
            <w:r w:rsidR="00C92766" w:rsidRPr="00723E97">
              <w:rPr>
                <w:rFonts w:ascii="Times New Roman" w:hAnsi="Times New Roman"/>
                <w:sz w:val="22"/>
                <w:szCs w:val="22"/>
                <w:lang w:val="pt-BR"/>
              </w:rPr>
              <w:t>BQH</w:t>
            </w:r>
            <w:r w:rsidR="00172FE9" w:rsidRPr="00723E97">
              <w:rPr>
                <w:rFonts w:ascii="Times New Roman" w:hAnsi="Times New Roman"/>
                <w:sz w:val="22"/>
                <w:szCs w:val="22"/>
                <w:lang w:val="pt-BR"/>
              </w:rPr>
              <w:t xml:space="preserve"> tỉnh</w:t>
            </w:r>
            <w:r w:rsidRPr="00723E97">
              <w:rPr>
                <w:rFonts w:ascii="Times New Roman" w:hAnsi="Times New Roman"/>
                <w:sz w:val="22"/>
                <w:szCs w:val="22"/>
                <w:lang w:val="pt-BR"/>
              </w:rPr>
              <w:t>;</w:t>
            </w:r>
          </w:p>
          <w:p w:rsidR="00C92766" w:rsidRPr="00723E97" w:rsidRDefault="00C92766" w:rsidP="00403A13">
            <w:pPr>
              <w:jc w:val="both"/>
              <w:rPr>
                <w:rFonts w:ascii="Times New Roman" w:hAnsi="Times New Roman"/>
                <w:sz w:val="22"/>
                <w:szCs w:val="22"/>
                <w:lang w:val="pt-BR"/>
              </w:rPr>
            </w:pPr>
            <w:r w:rsidRPr="00723E97">
              <w:rPr>
                <w:rFonts w:ascii="Times New Roman" w:hAnsi="Times New Roman"/>
                <w:sz w:val="22"/>
                <w:szCs w:val="22"/>
                <w:lang w:val="pt-BR"/>
              </w:rPr>
              <w:t xml:space="preserve">- UBMTTQ </w:t>
            </w:r>
            <w:r w:rsidR="001B3883" w:rsidRPr="00723E97">
              <w:rPr>
                <w:rFonts w:ascii="Times New Roman" w:hAnsi="Times New Roman"/>
                <w:sz w:val="22"/>
                <w:szCs w:val="22"/>
                <w:lang w:val="pt-BR"/>
              </w:rPr>
              <w:t xml:space="preserve">Việt Nam </w:t>
            </w:r>
            <w:r w:rsidRPr="00723E97">
              <w:rPr>
                <w:rFonts w:ascii="Times New Roman" w:hAnsi="Times New Roman"/>
                <w:sz w:val="22"/>
                <w:szCs w:val="22"/>
                <w:lang w:val="pt-BR"/>
              </w:rPr>
              <w:t>tỉnh</w:t>
            </w:r>
            <w:r w:rsidR="001B3883" w:rsidRPr="00723E97">
              <w:rPr>
                <w:rFonts w:ascii="Times New Roman" w:hAnsi="Times New Roman"/>
                <w:sz w:val="22"/>
                <w:szCs w:val="22"/>
                <w:lang w:val="pt-BR"/>
              </w:rPr>
              <w:t xml:space="preserve">; </w:t>
            </w:r>
          </w:p>
          <w:p w:rsidR="00036033" w:rsidRPr="00723E97" w:rsidRDefault="00036033" w:rsidP="00403A13">
            <w:pPr>
              <w:jc w:val="both"/>
              <w:rPr>
                <w:rFonts w:ascii="Times New Roman" w:hAnsi="Times New Roman"/>
                <w:sz w:val="22"/>
                <w:szCs w:val="22"/>
                <w:lang w:val="pt-BR"/>
              </w:rPr>
            </w:pPr>
            <w:r w:rsidRPr="00723E97">
              <w:rPr>
                <w:rFonts w:ascii="Times New Roman" w:hAnsi="Times New Roman"/>
                <w:sz w:val="22"/>
                <w:szCs w:val="22"/>
                <w:lang w:val="pt-BR"/>
              </w:rPr>
              <w:t xml:space="preserve">- </w:t>
            </w:r>
            <w:r w:rsidR="006F1676" w:rsidRPr="00723E97">
              <w:rPr>
                <w:rFonts w:ascii="Times New Roman" w:hAnsi="Times New Roman"/>
                <w:sz w:val="22"/>
                <w:szCs w:val="22"/>
                <w:lang w:val="pt-BR"/>
              </w:rPr>
              <w:t>CT, các PCT UBND tỉnh</w:t>
            </w:r>
            <w:r w:rsidRPr="00723E97">
              <w:rPr>
                <w:rFonts w:ascii="Times New Roman" w:hAnsi="Times New Roman"/>
                <w:sz w:val="22"/>
                <w:szCs w:val="22"/>
                <w:lang w:val="pt-BR"/>
              </w:rPr>
              <w:t>;</w:t>
            </w:r>
          </w:p>
          <w:p w:rsidR="00D17A86" w:rsidRPr="00723E97" w:rsidRDefault="00D17A86" w:rsidP="00403A13">
            <w:pPr>
              <w:jc w:val="both"/>
              <w:rPr>
                <w:rFonts w:ascii="Times New Roman" w:hAnsi="Times New Roman"/>
                <w:sz w:val="22"/>
                <w:szCs w:val="22"/>
                <w:lang w:val="pt-BR"/>
              </w:rPr>
            </w:pPr>
            <w:r w:rsidRPr="00723E97">
              <w:rPr>
                <w:rFonts w:ascii="Times New Roman" w:hAnsi="Times New Roman"/>
                <w:sz w:val="22"/>
                <w:szCs w:val="22"/>
                <w:lang w:val="pt-BR"/>
              </w:rPr>
              <w:t xml:space="preserve">- </w:t>
            </w:r>
            <w:r w:rsidR="00A239FA" w:rsidRPr="00723E97">
              <w:rPr>
                <w:rFonts w:ascii="Times New Roman" w:hAnsi="Times New Roman"/>
                <w:sz w:val="22"/>
                <w:szCs w:val="22"/>
                <w:lang w:val="vi-VN"/>
              </w:rPr>
              <w:t>Sở Tư pháp</w:t>
            </w:r>
            <w:r w:rsidRPr="00723E97">
              <w:rPr>
                <w:rFonts w:ascii="Times New Roman" w:hAnsi="Times New Roman"/>
                <w:sz w:val="22"/>
                <w:szCs w:val="22"/>
                <w:lang w:val="pt-BR"/>
              </w:rPr>
              <w:t>;</w:t>
            </w:r>
          </w:p>
          <w:p w:rsidR="00036033" w:rsidRPr="00723E97" w:rsidRDefault="00036033" w:rsidP="00403A13">
            <w:pPr>
              <w:jc w:val="both"/>
              <w:rPr>
                <w:rFonts w:ascii="Times New Roman" w:hAnsi="Times New Roman"/>
                <w:sz w:val="22"/>
                <w:szCs w:val="22"/>
                <w:lang w:val="pt-BR"/>
              </w:rPr>
            </w:pPr>
            <w:r w:rsidRPr="00723E97">
              <w:rPr>
                <w:rFonts w:ascii="Times New Roman" w:hAnsi="Times New Roman"/>
                <w:sz w:val="22"/>
                <w:szCs w:val="22"/>
                <w:lang w:val="pt-BR"/>
              </w:rPr>
              <w:t xml:space="preserve">- </w:t>
            </w:r>
            <w:r w:rsidR="00F87016" w:rsidRPr="00723E97">
              <w:rPr>
                <w:rFonts w:ascii="Times New Roman" w:hAnsi="Times New Roman"/>
                <w:sz w:val="22"/>
                <w:szCs w:val="22"/>
                <w:lang w:val="pt-BR"/>
              </w:rPr>
              <w:t>VP UBND tỉnh</w:t>
            </w:r>
            <w:r w:rsidRPr="00723E97">
              <w:rPr>
                <w:rFonts w:ascii="Times New Roman" w:hAnsi="Times New Roman"/>
                <w:sz w:val="22"/>
                <w:szCs w:val="22"/>
                <w:lang w:val="pt-BR"/>
              </w:rPr>
              <w:t>;</w:t>
            </w:r>
          </w:p>
          <w:p w:rsidR="000F675B" w:rsidRPr="00723E97" w:rsidRDefault="000F675B" w:rsidP="00403A13">
            <w:pPr>
              <w:jc w:val="both"/>
              <w:rPr>
                <w:rFonts w:ascii="Times New Roman" w:hAnsi="Times New Roman"/>
                <w:sz w:val="22"/>
                <w:szCs w:val="22"/>
                <w:lang w:val="pt-BR"/>
              </w:rPr>
            </w:pPr>
            <w:r w:rsidRPr="00723E97">
              <w:rPr>
                <w:rFonts w:ascii="Times New Roman" w:hAnsi="Times New Roman"/>
                <w:sz w:val="22"/>
                <w:szCs w:val="22"/>
                <w:lang w:val="pt-BR"/>
              </w:rPr>
              <w:t xml:space="preserve">- </w:t>
            </w:r>
            <w:r w:rsidR="00A239FA" w:rsidRPr="00723E97">
              <w:rPr>
                <w:rFonts w:ascii="Times New Roman" w:hAnsi="Times New Roman"/>
                <w:sz w:val="22"/>
                <w:szCs w:val="22"/>
                <w:lang w:val="pt-BR"/>
              </w:rPr>
              <w:t>TT</w:t>
            </w:r>
            <w:r w:rsidR="00A42E25" w:rsidRPr="00723E97">
              <w:rPr>
                <w:rFonts w:ascii="Times New Roman" w:hAnsi="Times New Roman"/>
                <w:sz w:val="22"/>
                <w:szCs w:val="22"/>
                <w:lang w:val="pt-BR"/>
              </w:rPr>
              <w:t>PVHCC</w:t>
            </w:r>
            <w:r w:rsidR="0092650B" w:rsidRPr="00723E97">
              <w:rPr>
                <w:rFonts w:ascii="Times New Roman" w:hAnsi="Times New Roman"/>
                <w:sz w:val="22"/>
                <w:szCs w:val="22"/>
                <w:lang w:val="pt-BR"/>
              </w:rPr>
              <w:t>;</w:t>
            </w:r>
          </w:p>
          <w:p w:rsidR="000F675B" w:rsidRPr="00723E97" w:rsidRDefault="000F675B" w:rsidP="00290C76">
            <w:pPr>
              <w:jc w:val="both"/>
              <w:rPr>
                <w:rFonts w:ascii="Times New Roman" w:hAnsi="Times New Roman"/>
                <w:b/>
                <w:szCs w:val="28"/>
                <w:lang w:val="pt-BR"/>
              </w:rPr>
            </w:pPr>
            <w:r w:rsidRPr="00723E97">
              <w:rPr>
                <w:rFonts w:ascii="Times New Roman" w:hAnsi="Times New Roman"/>
                <w:sz w:val="22"/>
                <w:szCs w:val="22"/>
                <w:lang w:val="pt-BR"/>
              </w:rPr>
              <w:t>- Lưu</w:t>
            </w:r>
            <w:r w:rsidR="003B3884" w:rsidRPr="00723E97">
              <w:rPr>
                <w:rFonts w:ascii="Times New Roman" w:hAnsi="Times New Roman"/>
                <w:sz w:val="22"/>
                <w:szCs w:val="22"/>
                <w:lang w:val="pt-BR"/>
              </w:rPr>
              <w:t>:</w:t>
            </w:r>
            <w:r w:rsidR="00726D4B" w:rsidRPr="00723E97">
              <w:rPr>
                <w:rFonts w:ascii="Times New Roman" w:hAnsi="Times New Roman"/>
                <w:sz w:val="22"/>
                <w:szCs w:val="22"/>
                <w:lang w:val="pt-BR"/>
              </w:rPr>
              <w:t xml:space="preserve"> VT,</w:t>
            </w:r>
            <w:r w:rsidR="00EC0CF0" w:rsidRPr="00723E97">
              <w:rPr>
                <w:rFonts w:ascii="Times New Roman" w:hAnsi="Times New Roman"/>
                <w:sz w:val="22"/>
                <w:szCs w:val="22"/>
                <w:lang w:val="pt-BR"/>
              </w:rPr>
              <w:t xml:space="preserve"> </w:t>
            </w:r>
            <w:r w:rsidR="00290C76" w:rsidRPr="00101E6F">
              <w:rPr>
                <w:rFonts w:ascii="Times New Roman" w:hAnsi="Times New Roman"/>
                <w:color w:val="FF0000"/>
                <w:sz w:val="22"/>
                <w:szCs w:val="22"/>
                <w:lang w:val="pt-BR"/>
              </w:rPr>
              <w:t>X5</w:t>
            </w:r>
            <w:r w:rsidRPr="00101E6F">
              <w:rPr>
                <w:rFonts w:ascii="Times New Roman" w:hAnsi="Times New Roman"/>
                <w:color w:val="FF0000"/>
                <w:sz w:val="22"/>
                <w:szCs w:val="22"/>
                <w:lang w:val="pt-BR"/>
              </w:rPr>
              <w:t>.</w:t>
            </w:r>
          </w:p>
        </w:tc>
        <w:tc>
          <w:tcPr>
            <w:tcW w:w="2504" w:type="pct"/>
          </w:tcPr>
          <w:p w:rsidR="000F675B" w:rsidRPr="00723E97" w:rsidRDefault="00992C45" w:rsidP="0075663D">
            <w:pPr>
              <w:jc w:val="center"/>
              <w:rPr>
                <w:rFonts w:ascii="Times New Roman" w:hAnsi="Times New Roman"/>
                <w:b/>
                <w:szCs w:val="28"/>
                <w:lang w:val="pt-BR"/>
              </w:rPr>
            </w:pPr>
            <w:r w:rsidRPr="00723E97">
              <w:rPr>
                <w:rFonts w:ascii="Times New Roman" w:hAnsi="Times New Roman"/>
                <w:b/>
                <w:szCs w:val="28"/>
                <w:lang w:val="pt-BR"/>
              </w:rPr>
              <w:t>TM. ỦY BAN NHÂN DÂN</w:t>
            </w:r>
          </w:p>
          <w:p w:rsidR="000F675B" w:rsidRPr="00723E97" w:rsidRDefault="000F675B" w:rsidP="00403A13">
            <w:pPr>
              <w:spacing w:before="120"/>
              <w:ind w:right="11"/>
              <w:jc w:val="center"/>
              <w:rPr>
                <w:rFonts w:ascii="Times New Roman" w:hAnsi="Times New Roman"/>
                <w:szCs w:val="28"/>
                <w:lang w:val="pt-BR"/>
              </w:rPr>
            </w:pPr>
          </w:p>
          <w:p w:rsidR="000F675B" w:rsidRPr="00723E97" w:rsidRDefault="000F675B" w:rsidP="00403A13">
            <w:pPr>
              <w:spacing w:before="120"/>
              <w:ind w:right="11"/>
              <w:jc w:val="center"/>
              <w:rPr>
                <w:rFonts w:ascii="Times New Roman" w:hAnsi="Times New Roman"/>
                <w:szCs w:val="28"/>
                <w:lang w:val="pt-BR"/>
              </w:rPr>
            </w:pPr>
          </w:p>
          <w:p w:rsidR="00B71D68" w:rsidRPr="00723E97" w:rsidRDefault="00B71D68" w:rsidP="00403A13">
            <w:pPr>
              <w:spacing w:before="120"/>
              <w:ind w:right="11"/>
              <w:jc w:val="center"/>
              <w:rPr>
                <w:rFonts w:ascii="Times New Roman" w:hAnsi="Times New Roman"/>
                <w:szCs w:val="28"/>
                <w:lang w:val="pt-BR"/>
              </w:rPr>
            </w:pPr>
          </w:p>
          <w:p w:rsidR="000F675B" w:rsidRPr="00723E97" w:rsidRDefault="000F675B" w:rsidP="008D587D">
            <w:pPr>
              <w:spacing w:before="320"/>
              <w:ind w:right="11"/>
              <w:jc w:val="center"/>
              <w:rPr>
                <w:rFonts w:ascii="Times New Roman" w:hAnsi="Times New Roman"/>
                <w:b/>
                <w:szCs w:val="28"/>
                <w:lang w:val="pt-BR"/>
              </w:rPr>
            </w:pPr>
          </w:p>
        </w:tc>
      </w:tr>
    </w:tbl>
    <w:p w:rsidR="009A3067" w:rsidRPr="00723E97" w:rsidRDefault="009A3067" w:rsidP="004C6FE4">
      <w:pPr>
        <w:jc w:val="both"/>
        <w:rPr>
          <w:rFonts w:ascii="Times New Roman" w:hAnsi="Times New Roman"/>
          <w:lang w:val="pt-BR"/>
        </w:rPr>
      </w:pPr>
    </w:p>
    <w:p w:rsidR="000226A5" w:rsidRPr="00723E97" w:rsidRDefault="000226A5" w:rsidP="004C6FE4">
      <w:pPr>
        <w:jc w:val="both"/>
        <w:rPr>
          <w:rFonts w:ascii="Times New Roman" w:hAnsi="Times New Roman"/>
          <w:lang w:val="pt-BR"/>
        </w:rPr>
      </w:pPr>
    </w:p>
    <w:p w:rsidR="000226A5" w:rsidRPr="00723E97" w:rsidRDefault="000226A5" w:rsidP="004C6FE4">
      <w:pPr>
        <w:jc w:val="both"/>
        <w:rPr>
          <w:rFonts w:ascii="Times New Roman" w:hAnsi="Times New Roman"/>
          <w:lang w:val="pt-BR"/>
        </w:rPr>
      </w:pPr>
    </w:p>
    <w:p w:rsidR="000226A5" w:rsidRPr="00723E97" w:rsidRDefault="000226A5" w:rsidP="004C6FE4">
      <w:pPr>
        <w:jc w:val="both"/>
        <w:rPr>
          <w:rFonts w:ascii="Times New Roman" w:hAnsi="Times New Roman"/>
          <w:lang w:val="pt-BR"/>
        </w:rPr>
      </w:pPr>
    </w:p>
    <w:p w:rsidR="000F57ED" w:rsidRPr="00723E97" w:rsidRDefault="000F57ED" w:rsidP="004C6FE4">
      <w:pPr>
        <w:jc w:val="both"/>
        <w:rPr>
          <w:rFonts w:ascii="Times New Roman" w:hAnsi="Times New Roman"/>
          <w:lang w:val="pt-BR"/>
        </w:rPr>
        <w:sectPr w:rsidR="000F57ED" w:rsidRPr="00723E97">
          <w:headerReference w:type="default" r:id="rId8"/>
          <w:pgSz w:w="11907" w:h="16840" w:code="9"/>
          <w:pgMar w:top="1134" w:right="1134" w:bottom="1134" w:left="1701" w:header="850" w:footer="851" w:gutter="0"/>
          <w:cols w:space="720"/>
          <w:titlePg/>
          <w:docGrid w:linePitch="381"/>
        </w:sectPr>
      </w:pPr>
    </w:p>
    <w:tbl>
      <w:tblPr>
        <w:tblW w:w="5000" w:type="pct"/>
        <w:tblCellMar>
          <w:left w:w="0" w:type="dxa"/>
          <w:right w:w="0" w:type="dxa"/>
        </w:tblCellMar>
        <w:tblLook w:val="0000" w:firstRow="0" w:lastRow="0" w:firstColumn="0" w:lastColumn="0" w:noHBand="0" w:noVBand="0"/>
      </w:tblPr>
      <w:tblGrid>
        <w:gridCol w:w="3593"/>
        <w:gridCol w:w="5695"/>
      </w:tblGrid>
      <w:tr w:rsidR="00723E97" w:rsidRPr="00192FC0" w:rsidTr="00FD52A6">
        <w:trPr>
          <w:trHeight w:val="827"/>
        </w:trPr>
        <w:tc>
          <w:tcPr>
            <w:tcW w:w="1934" w:type="pct"/>
            <w:tcMar>
              <w:top w:w="0" w:type="dxa"/>
              <w:left w:w="108" w:type="dxa"/>
              <w:bottom w:w="0" w:type="dxa"/>
              <w:right w:w="108" w:type="dxa"/>
            </w:tcMar>
          </w:tcPr>
          <w:p w:rsidR="000226A5" w:rsidRPr="002B76F1" w:rsidRDefault="00D43314" w:rsidP="00E40ADF">
            <w:pPr>
              <w:jc w:val="center"/>
              <w:rPr>
                <w:rFonts w:ascii="Times New Roman" w:hAnsi="Times New Roman"/>
                <w:b/>
                <w:bCs/>
                <w:sz w:val="26"/>
                <w:szCs w:val="26"/>
                <w:lang w:val="pt-BR"/>
              </w:rPr>
            </w:pPr>
            <w:r w:rsidRPr="002B76F1">
              <w:rPr>
                <w:rFonts w:ascii="Times New Roman" w:hAnsi="Times New Roman"/>
                <w:b/>
                <w:bCs/>
                <w:noProof/>
                <w:sz w:val="26"/>
                <w:szCs w:val="26"/>
                <w:lang w:val="vi-VN" w:eastAsia="vi-VN"/>
              </w:rPr>
              <w:lastRenderedPageBreak/>
              <mc:AlternateContent>
                <mc:Choice Requires="wps">
                  <w:drawing>
                    <wp:anchor distT="0" distB="0" distL="114300" distR="114300" simplePos="0" relativeHeight="251666432" behindDoc="0" locked="0" layoutInCell="1" allowOverlap="1" wp14:anchorId="794D1C85" wp14:editId="1E4C07DD">
                      <wp:simplePos x="0" y="0"/>
                      <wp:positionH relativeFrom="column">
                        <wp:posOffset>734695</wp:posOffset>
                      </wp:positionH>
                      <wp:positionV relativeFrom="paragraph">
                        <wp:posOffset>437515</wp:posOffset>
                      </wp:positionV>
                      <wp:extent cx="747395" cy="0"/>
                      <wp:effectExtent l="5080" t="5080" r="9525" b="1397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228FAF" id="Line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34.45pt" to="116.7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QVEgIAACc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"/>
                  </w:pict>
                </mc:Fallback>
              </mc:AlternateContent>
            </w:r>
            <w:r w:rsidR="000226A5" w:rsidRPr="002B76F1">
              <w:rPr>
                <w:rFonts w:ascii="Times New Roman" w:hAnsi="Times New Roman"/>
                <w:b/>
                <w:sz w:val="26"/>
                <w:szCs w:val="26"/>
                <w:lang w:val="pt-BR"/>
              </w:rPr>
              <w:t>ỦY BAN NHÂN DÂN</w:t>
            </w:r>
            <w:r w:rsidR="000226A5" w:rsidRPr="002B76F1">
              <w:rPr>
                <w:rFonts w:ascii="Times New Roman" w:hAnsi="Times New Roman"/>
                <w:b/>
                <w:bCs/>
                <w:sz w:val="26"/>
                <w:szCs w:val="26"/>
                <w:lang w:val="pt-BR"/>
              </w:rPr>
              <w:br/>
            </w:r>
            <w:r w:rsidR="000226A5" w:rsidRPr="002B76F1">
              <w:rPr>
                <w:rFonts w:ascii="Times New Roman" w:hAnsi="Times New Roman"/>
                <w:b/>
                <w:sz w:val="26"/>
                <w:szCs w:val="26"/>
                <w:lang w:val="pt-BR"/>
              </w:rPr>
              <w:t xml:space="preserve">TỈNH </w:t>
            </w:r>
            <w:r w:rsidR="00E40ADF" w:rsidRPr="002B76F1">
              <w:rPr>
                <w:rFonts w:ascii="Times New Roman" w:hAnsi="Times New Roman"/>
                <w:b/>
                <w:sz w:val="26"/>
                <w:szCs w:val="26"/>
                <w:lang w:val="pt-BR"/>
              </w:rPr>
              <w:t>GIA LAI</w:t>
            </w:r>
            <w:r w:rsidR="000226A5" w:rsidRPr="002B76F1">
              <w:rPr>
                <w:rFonts w:ascii="Times New Roman" w:hAnsi="Times New Roman"/>
                <w:b/>
                <w:bCs/>
                <w:sz w:val="26"/>
                <w:szCs w:val="26"/>
                <w:lang w:val="pt-BR"/>
              </w:rPr>
              <w:br/>
            </w:r>
          </w:p>
        </w:tc>
        <w:tc>
          <w:tcPr>
            <w:tcW w:w="3066" w:type="pct"/>
            <w:tcMar>
              <w:top w:w="0" w:type="dxa"/>
              <w:left w:w="108" w:type="dxa"/>
              <w:bottom w:w="0" w:type="dxa"/>
              <w:right w:w="108" w:type="dxa"/>
            </w:tcMar>
          </w:tcPr>
          <w:p w:rsidR="000226A5" w:rsidRPr="00723E97" w:rsidRDefault="00D43314" w:rsidP="00FD52A6">
            <w:pPr>
              <w:jc w:val="center"/>
              <w:rPr>
                <w:rFonts w:ascii="Times New Roman" w:hAnsi="Times New Roman"/>
                <w:sz w:val="26"/>
                <w:szCs w:val="28"/>
                <w:lang w:val="pt-BR"/>
              </w:rPr>
            </w:pPr>
            <w:r w:rsidRPr="00723E97">
              <w:rPr>
                <w:rFonts w:ascii="Times New Roman" w:hAnsi="Times New Roman"/>
                <w:b/>
                <w:bCs/>
                <w:noProof/>
                <w:sz w:val="26"/>
                <w:szCs w:val="28"/>
                <w:lang w:val="vi-VN" w:eastAsia="vi-VN"/>
              </w:rPr>
              <mc:AlternateContent>
                <mc:Choice Requires="wps">
                  <w:drawing>
                    <wp:anchor distT="0" distB="0" distL="114300" distR="114300" simplePos="0" relativeHeight="251661312" behindDoc="0" locked="0" layoutInCell="1" allowOverlap="1" wp14:anchorId="65D67257" wp14:editId="6EED5143">
                      <wp:simplePos x="0" y="0"/>
                      <wp:positionH relativeFrom="column">
                        <wp:posOffset>605155</wp:posOffset>
                      </wp:positionH>
                      <wp:positionV relativeFrom="paragraph">
                        <wp:posOffset>424815</wp:posOffset>
                      </wp:positionV>
                      <wp:extent cx="2284730" cy="0"/>
                      <wp:effectExtent l="13970" t="11430" r="6350" b="762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8704F1"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5pt,33.45pt" to="227.5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QkEgIAACg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"/>
                  </w:pict>
                </mc:Fallback>
              </mc:AlternateContent>
            </w:r>
            <w:r w:rsidR="000226A5" w:rsidRPr="00723E97">
              <w:rPr>
                <w:rFonts w:ascii="Times New Roman" w:hAnsi="Times New Roman"/>
                <w:b/>
                <w:bCs/>
                <w:sz w:val="26"/>
                <w:szCs w:val="28"/>
                <w:lang w:val="pt-BR"/>
              </w:rPr>
              <w:t>CỘNG HÒA XÃ HỘI CHỦ NGHĨA VIỆT NAM</w:t>
            </w:r>
            <w:r w:rsidR="000226A5" w:rsidRPr="00723E97">
              <w:rPr>
                <w:rFonts w:ascii="Times New Roman" w:hAnsi="Times New Roman"/>
                <w:b/>
                <w:bCs/>
                <w:sz w:val="26"/>
                <w:szCs w:val="28"/>
                <w:lang w:val="pt-BR"/>
              </w:rPr>
              <w:br/>
            </w:r>
            <w:r w:rsidR="000226A5" w:rsidRPr="00723E97">
              <w:rPr>
                <w:rFonts w:ascii="Times New Roman" w:hAnsi="Times New Roman"/>
                <w:b/>
                <w:bCs/>
                <w:szCs w:val="28"/>
                <w:lang w:val="pt-BR"/>
              </w:rPr>
              <w:t>Độc lập – Tự do – Hạnh phúc</w:t>
            </w:r>
            <w:r w:rsidR="000226A5" w:rsidRPr="00723E97">
              <w:rPr>
                <w:rFonts w:ascii="Times New Roman" w:hAnsi="Times New Roman"/>
                <w:b/>
                <w:bCs/>
                <w:sz w:val="26"/>
                <w:szCs w:val="28"/>
                <w:lang w:val="pt-BR"/>
              </w:rPr>
              <w:br/>
            </w:r>
          </w:p>
        </w:tc>
      </w:tr>
    </w:tbl>
    <w:p w:rsidR="004123DB" w:rsidRDefault="004123DB" w:rsidP="000226A5">
      <w:pPr>
        <w:spacing w:line="247" w:lineRule="auto"/>
        <w:jc w:val="center"/>
        <w:rPr>
          <w:rFonts w:ascii="Times New Roman" w:hAnsi="Times New Roman"/>
          <w:b/>
          <w:szCs w:val="28"/>
          <w:lang w:val="pt-BR"/>
        </w:rPr>
      </w:pPr>
    </w:p>
    <w:p w:rsidR="000226A5" w:rsidRPr="00723E97" w:rsidRDefault="000226A5" w:rsidP="000226A5">
      <w:pPr>
        <w:spacing w:line="247" w:lineRule="auto"/>
        <w:jc w:val="center"/>
        <w:rPr>
          <w:rFonts w:ascii="Times New Roman" w:hAnsi="Times New Roman"/>
          <w:b/>
          <w:szCs w:val="28"/>
          <w:lang w:val="pt-BR"/>
        </w:rPr>
      </w:pPr>
      <w:r w:rsidRPr="00723E97">
        <w:rPr>
          <w:rFonts w:ascii="Times New Roman" w:hAnsi="Times New Roman"/>
          <w:b/>
          <w:szCs w:val="28"/>
          <w:lang w:val="pt-BR"/>
        </w:rPr>
        <w:t>QUY ĐỊNH</w:t>
      </w:r>
    </w:p>
    <w:p w:rsidR="000226A5" w:rsidRPr="00723E97" w:rsidRDefault="000226A5" w:rsidP="00FE0ED1">
      <w:pPr>
        <w:spacing w:before="120" w:line="247" w:lineRule="auto"/>
        <w:jc w:val="center"/>
        <w:rPr>
          <w:rFonts w:ascii="Times New Roman" w:hAnsi="Times New Roman"/>
          <w:b/>
          <w:szCs w:val="28"/>
          <w:lang w:val="pt-BR"/>
        </w:rPr>
      </w:pPr>
      <w:r w:rsidRPr="00723E97">
        <w:rPr>
          <w:rFonts w:ascii="Times New Roman" w:hAnsi="Times New Roman"/>
          <w:b/>
          <w:szCs w:val="28"/>
          <w:lang w:val="pt-BR"/>
        </w:rPr>
        <w:t xml:space="preserve">Phân cấp và phân công trách nhiệm thẩm định </w:t>
      </w:r>
      <w:r w:rsidR="00612700">
        <w:rPr>
          <w:rFonts w:ascii="Times New Roman" w:hAnsi="Times New Roman"/>
          <w:b/>
          <w:szCs w:val="28"/>
          <w:lang w:val="pt-BR"/>
        </w:rPr>
        <w:t>Báo cáo kinh tế - kỹ thuật, Báo cáo nghiên cứu khả thi đầu tư xây dựng và Thiết kế xây dựng triển khai sau thiết kế cơ sở</w:t>
      </w:r>
      <w:r w:rsidRPr="00723E97">
        <w:rPr>
          <w:rFonts w:ascii="Times New Roman" w:hAnsi="Times New Roman"/>
          <w:b/>
          <w:szCs w:val="28"/>
          <w:lang w:val="pt-BR"/>
        </w:rPr>
        <w:t xml:space="preserve"> </w:t>
      </w:r>
      <w:r w:rsidR="00563BEE" w:rsidRPr="00723E97">
        <w:rPr>
          <w:rFonts w:ascii="Times New Roman" w:hAnsi="Times New Roman"/>
          <w:b/>
          <w:szCs w:val="28"/>
          <w:lang w:val="pt-BR"/>
        </w:rPr>
        <w:t xml:space="preserve">đối với dự án đầu tư xây dựng </w:t>
      </w:r>
      <w:r w:rsidR="001D6B89" w:rsidRPr="00723E97">
        <w:rPr>
          <w:rFonts w:ascii="Times New Roman" w:hAnsi="Times New Roman"/>
          <w:b/>
          <w:szCs w:val="28"/>
          <w:lang w:val="pt-BR"/>
        </w:rPr>
        <w:t xml:space="preserve">sử dụng vốn đầu tư công, vốn nhà nước ngoài đầu tư công do </w:t>
      </w:r>
      <w:r w:rsidR="00D24CBB" w:rsidRPr="00723E97">
        <w:rPr>
          <w:rFonts w:ascii="Times New Roman" w:hAnsi="Times New Roman"/>
          <w:b/>
          <w:szCs w:val="28"/>
          <w:lang w:val="pt-BR"/>
        </w:rPr>
        <w:t>Ủy ban nhân dân tỉnh, cấp xã</w:t>
      </w:r>
      <w:r w:rsidR="001D6B89" w:rsidRPr="00723E97">
        <w:rPr>
          <w:rFonts w:ascii="Times New Roman" w:hAnsi="Times New Roman"/>
          <w:b/>
          <w:szCs w:val="28"/>
          <w:lang w:val="pt-BR"/>
        </w:rPr>
        <w:t xml:space="preserve"> quyết định đầu tư</w:t>
      </w:r>
      <w:r w:rsidR="008C3E14" w:rsidRPr="008C3E14">
        <w:rPr>
          <w:rFonts w:ascii="Times New Roman" w:hAnsi="Times New Roman"/>
          <w:b/>
          <w:szCs w:val="28"/>
          <w:lang w:val="pt-BR"/>
        </w:rPr>
        <w:t xml:space="preserve"> </w:t>
      </w:r>
      <w:r w:rsidR="008C3E14" w:rsidRPr="00987B5F">
        <w:rPr>
          <w:rFonts w:ascii="Times New Roman" w:hAnsi="Times New Roman"/>
          <w:b/>
          <w:color w:val="FF0000"/>
          <w:szCs w:val="28"/>
          <w:lang w:val="pt-BR"/>
        </w:rPr>
        <w:t xml:space="preserve">trên </w:t>
      </w:r>
      <w:r w:rsidR="008C3E14" w:rsidRPr="00987B5F">
        <w:rPr>
          <w:rFonts w:ascii="Times New Roman" w:hAnsi="Times New Roman" w:hint="eastAsia"/>
          <w:b/>
          <w:color w:val="FF0000"/>
          <w:szCs w:val="28"/>
          <w:lang w:val="pt-BR"/>
        </w:rPr>
        <w:t>đ</w:t>
      </w:r>
      <w:r w:rsidR="008C3E14" w:rsidRPr="00987B5F">
        <w:rPr>
          <w:rFonts w:ascii="Times New Roman" w:hAnsi="Times New Roman"/>
          <w:b/>
          <w:color w:val="FF0000"/>
          <w:szCs w:val="28"/>
          <w:lang w:val="pt-BR"/>
        </w:rPr>
        <w:t>ịa bàn tỉnh Gia Lai</w:t>
      </w:r>
    </w:p>
    <w:p w:rsidR="000226A5" w:rsidRPr="00723E97" w:rsidRDefault="000226A5" w:rsidP="000226A5">
      <w:pPr>
        <w:spacing w:line="247" w:lineRule="auto"/>
        <w:jc w:val="center"/>
        <w:rPr>
          <w:rFonts w:ascii="Times New Roman" w:hAnsi="Times New Roman"/>
          <w:i/>
          <w:szCs w:val="28"/>
          <w:lang w:val="pt-BR"/>
        </w:rPr>
      </w:pPr>
      <w:r w:rsidRPr="00723E97">
        <w:rPr>
          <w:rFonts w:ascii="Times New Roman" w:hAnsi="Times New Roman"/>
          <w:i/>
          <w:szCs w:val="28"/>
          <w:lang w:val="pt-BR"/>
        </w:rPr>
        <w:t>(</w:t>
      </w:r>
      <w:r w:rsidR="007A2531" w:rsidRPr="00723E97">
        <w:rPr>
          <w:rFonts w:ascii="Times New Roman" w:hAnsi="Times New Roman"/>
          <w:i/>
          <w:szCs w:val="28"/>
          <w:lang w:val="pt-BR"/>
        </w:rPr>
        <w:t>Ban hành k</w:t>
      </w:r>
      <w:r w:rsidRPr="00723E97">
        <w:rPr>
          <w:rFonts w:ascii="Times New Roman" w:hAnsi="Times New Roman"/>
          <w:i/>
          <w:szCs w:val="28"/>
          <w:lang w:val="pt-BR"/>
        </w:rPr>
        <w:t>èm theo Quyết định số        /202</w:t>
      </w:r>
      <w:r w:rsidR="00CC7563" w:rsidRPr="00723E97">
        <w:rPr>
          <w:rFonts w:ascii="Times New Roman" w:hAnsi="Times New Roman"/>
          <w:i/>
          <w:szCs w:val="28"/>
          <w:lang w:val="pt-BR"/>
        </w:rPr>
        <w:t>5</w:t>
      </w:r>
      <w:r w:rsidRPr="00723E97">
        <w:rPr>
          <w:rFonts w:ascii="Times New Roman" w:hAnsi="Times New Roman"/>
          <w:i/>
          <w:szCs w:val="28"/>
          <w:lang w:val="pt-BR"/>
        </w:rPr>
        <w:t>/QĐ-UBND)</w:t>
      </w:r>
    </w:p>
    <w:p w:rsidR="000226A5" w:rsidRPr="00723E97" w:rsidRDefault="00D43314" w:rsidP="000226A5">
      <w:pPr>
        <w:spacing w:before="120" w:after="120" w:line="247" w:lineRule="auto"/>
        <w:jc w:val="center"/>
        <w:rPr>
          <w:rFonts w:ascii="Times New Roman" w:hAnsi="Times New Roman"/>
          <w:b/>
          <w:szCs w:val="28"/>
          <w:lang w:val="pt-BR"/>
        </w:rPr>
      </w:pPr>
      <w:r w:rsidRPr="00723E97">
        <w:rPr>
          <w:rFonts w:ascii="Times New Roman" w:hAnsi="Times New Roman"/>
          <w:noProof/>
          <w:szCs w:val="28"/>
          <w:lang w:val="vi-VN" w:eastAsia="vi-VN"/>
        </w:rPr>
        <mc:AlternateContent>
          <mc:Choice Requires="wps">
            <w:drawing>
              <wp:anchor distT="0" distB="0" distL="114300" distR="114300" simplePos="0" relativeHeight="251656192" behindDoc="0" locked="0" layoutInCell="1" allowOverlap="1" wp14:anchorId="2153797E" wp14:editId="1A689DE2">
                <wp:simplePos x="0" y="0"/>
                <wp:positionH relativeFrom="column">
                  <wp:posOffset>2486025</wp:posOffset>
                </wp:positionH>
                <wp:positionV relativeFrom="paragraph">
                  <wp:posOffset>45085</wp:posOffset>
                </wp:positionV>
                <wp:extent cx="977265" cy="0"/>
                <wp:effectExtent l="1333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9D8AED"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3.55pt" to="272.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N2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"/>
            </w:pict>
          </mc:Fallback>
        </mc:AlternateContent>
      </w:r>
    </w:p>
    <w:p w:rsidR="000226A5" w:rsidRPr="00723E97" w:rsidRDefault="000226A5" w:rsidP="000226A5">
      <w:pPr>
        <w:jc w:val="center"/>
        <w:rPr>
          <w:rFonts w:ascii="Times New Roman" w:hAnsi="Times New Roman"/>
          <w:b/>
          <w:szCs w:val="28"/>
        </w:rPr>
      </w:pPr>
      <w:r w:rsidRPr="00723E97">
        <w:rPr>
          <w:rFonts w:ascii="Times New Roman" w:hAnsi="Times New Roman"/>
          <w:b/>
          <w:szCs w:val="28"/>
        </w:rPr>
        <w:t>Chương I</w:t>
      </w:r>
    </w:p>
    <w:p w:rsidR="000226A5" w:rsidRPr="00723E97" w:rsidRDefault="000226A5" w:rsidP="000226A5">
      <w:pPr>
        <w:jc w:val="center"/>
        <w:rPr>
          <w:rFonts w:ascii="Times New Roman" w:hAnsi="Times New Roman"/>
          <w:b/>
          <w:szCs w:val="28"/>
        </w:rPr>
      </w:pPr>
      <w:r w:rsidRPr="00723E97">
        <w:rPr>
          <w:rFonts w:ascii="Times New Roman" w:hAnsi="Times New Roman"/>
          <w:b/>
          <w:szCs w:val="28"/>
          <w:lang w:val="vi-VN"/>
        </w:rPr>
        <w:t>CÁC QUY ĐỊNH CHUNG</w:t>
      </w:r>
    </w:p>
    <w:p w:rsidR="00FE0ED1" w:rsidRPr="00723E97" w:rsidRDefault="00FE0ED1" w:rsidP="000226A5">
      <w:pPr>
        <w:jc w:val="center"/>
        <w:rPr>
          <w:rFonts w:ascii="Times New Roman" w:hAnsi="Times New Roman"/>
          <w:b/>
          <w:szCs w:val="28"/>
        </w:rPr>
      </w:pPr>
    </w:p>
    <w:p w:rsidR="000226A5" w:rsidRPr="00723E97" w:rsidRDefault="000226A5" w:rsidP="00F35AB2">
      <w:pPr>
        <w:widowControl w:val="0"/>
        <w:spacing w:before="120" w:after="120" w:line="247" w:lineRule="auto"/>
        <w:ind w:firstLine="567"/>
        <w:jc w:val="both"/>
        <w:rPr>
          <w:rFonts w:ascii="Times New Roman" w:hAnsi="Times New Roman"/>
          <w:b/>
          <w:szCs w:val="28"/>
        </w:rPr>
      </w:pPr>
      <w:r w:rsidRPr="00723E97">
        <w:rPr>
          <w:rFonts w:ascii="Times New Roman" w:hAnsi="Times New Roman"/>
          <w:b/>
          <w:szCs w:val="28"/>
          <w:lang w:val="vi-VN"/>
        </w:rPr>
        <w:t>Điều 1.</w:t>
      </w:r>
      <w:r w:rsidRPr="00723E97">
        <w:rPr>
          <w:rFonts w:ascii="Times New Roman" w:hAnsi="Times New Roman"/>
          <w:b/>
          <w:szCs w:val="28"/>
        </w:rPr>
        <w:t xml:space="preserve"> </w:t>
      </w:r>
      <w:r w:rsidRPr="00723E97">
        <w:rPr>
          <w:rFonts w:ascii="Times New Roman" w:hAnsi="Times New Roman"/>
          <w:b/>
          <w:szCs w:val="28"/>
          <w:lang w:val="vi-VN"/>
        </w:rPr>
        <w:t>Phạm vi điều chỉnh</w:t>
      </w:r>
    </w:p>
    <w:p w:rsidR="000226A5" w:rsidRPr="00723E97" w:rsidRDefault="000226A5"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 xml:space="preserve">1. Quy định này quy định việc phân cấp và phân công trách nhiệm thẩm định </w:t>
      </w:r>
      <w:r w:rsidR="00612700">
        <w:rPr>
          <w:rFonts w:ascii="Times New Roman" w:hAnsi="Times New Roman"/>
          <w:szCs w:val="28"/>
        </w:rPr>
        <w:t>Báo cáo kinh tế - kỹ thuật, Báo cáo nghiên cứu khả thi đầu tư xây dựng và Thiết kế xây dựng triển khai sau thiết kế cơ sở</w:t>
      </w:r>
      <w:r w:rsidR="008B3122" w:rsidRPr="00723E97">
        <w:rPr>
          <w:rFonts w:ascii="Times New Roman" w:hAnsi="Times New Roman"/>
          <w:szCs w:val="28"/>
        </w:rPr>
        <w:t xml:space="preserve"> </w:t>
      </w:r>
      <w:r w:rsidR="008B3122" w:rsidRPr="00723E97">
        <w:rPr>
          <w:rFonts w:ascii="Times New Roman" w:hAnsi="Times New Roman"/>
          <w:szCs w:val="28"/>
          <w:lang w:val="pt-BR"/>
        </w:rPr>
        <w:t xml:space="preserve">đối với dự án đầu tư xây dựng </w:t>
      </w:r>
      <w:r w:rsidR="001D6B89" w:rsidRPr="00723E97">
        <w:rPr>
          <w:rFonts w:ascii="Times New Roman" w:hAnsi="Times New Roman"/>
          <w:szCs w:val="28"/>
          <w:lang w:val="pt-BR"/>
        </w:rPr>
        <w:t>sử dụng vốn đầu tư công, vốn nhà nước ngoài đầu tư công do</w:t>
      </w:r>
      <w:r w:rsidR="00E7381A" w:rsidRPr="00723E97">
        <w:rPr>
          <w:rFonts w:ascii="Times New Roman" w:hAnsi="Times New Roman"/>
          <w:szCs w:val="28"/>
          <w:lang w:val="pt-BR"/>
        </w:rPr>
        <w:t xml:space="preserve"> </w:t>
      </w:r>
      <w:r w:rsidR="00D24CBB" w:rsidRPr="00723E97">
        <w:rPr>
          <w:rFonts w:ascii="Times New Roman" w:hAnsi="Times New Roman"/>
          <w:szCs w:val="28"/>
          <w:lang w:val="pt-BR"/>
        </w:rPr>
        <w:t xml:space="preserve">Ủy ban nhân dân tỉnh, </w:t>
      </w:r>
      <w:r w:rsidR="00B337F2" w:rsidRPr="00723E97">
        <w:rPr>
          <w:rFonts w:ascii="Times New Roman" w:hAnsi="Times New Roman"/>
          <w:szCs w:val="28"/>
          <w:lang w:val="pt-BR"/>
        </w:rPr>
        <w:t>Ủy</w:t>
      </w:r>
      <w:r w:rsidR="00A1282A" w:rsidRPr="00723E97">
        <w:rPr>
          <w:rFonts w:ascii="Times New Roman" w:hAnsi="Times New Roman"/>
          <w:szCs w:val="28"/>
          <w:lang w:val="pt-BR"/>
        </w:rPr>
        <w:t xml:space="preserve"> ban nhân dân xã, ph</w:t>
      </w:r>
      <w:r w:rsidR="00A1282A" w:rsidRPr="00723E97">
        <w:rPr>
          <w:rFonts w:ascii="Times New Roman" w:hAnsi="Times New Roman" w:hint="eastAsia"/>
          <w:szCs w:val="28"/>
          <w:lang w:val="pt-BR"/>
        </w:rPr>
        <w:t>ư</w:t>
      </w:r>
      <w:r w:rsidR="00A1282A" w:rsidRPr="00723E97">
        <w:rPr>
          <w:rFonts w:ascii="Times New Roman" w:hAnsi="Times New Roman"/>
          <w:szCs w:val="28"/>
          <w:lang w:val="pt-BR"/>
        </w:rPr>
        <w:t xml:space="preserve">ờng (sau </w:t>
      </w:r>
      <w:r w:rsidR="00A1282A" w:rsidRPr="00723E97">
        <w:rPr>
          <w:rFonts w:ascii="Times New Roman" w:hAnsi="Times New Roman" w:hint="eastAsia"/>
          <w:szCs w:val="28"/>
          <w:lang w:val="pt-BR"/>
        </w:rPr>
        <w:t>đâ</w:t>
      </w:r>
      <w:r w:rsidR="00A1282A" w:rsidRPr="00723E97">
        <w:rPr>
          <w:rFonts w:ascii="Times New Roman" w:hAnsi="Times New Roman"/>
          <w:szCs w:val="28"/>
          <w:lang w:val="pt-BR"/>
        </w:rPr>
        <w:t xml:space="preserve">y gọi là cấp xã) </w:t>
      </w:r>
      <w:r w:rsidR="001D6B89" w:rsidRPr="00723E97">
        <w:rPr>
          <w:rFonts w:ascii="Times New Roman" w:hAnsi="Times New Roman"/>
          <w:szCs w:val="28"/>
          <w:lang w:val="pt-BR"/>
        </w:rPr>
        <w:t>quyết định đầu tư</w:t>
      </w:r>
      <w:r w:rsidR="00A1282A" w:rsidRPr="00723E97">
        <w:rPr>
          <w:rFonts w:ascii="Times New Roman" w:hAnsi="Times New Roman"/>
          <w:szCs w:val="28"/>
          <w:lang w:val="pt-BR"/>
        </w:rPr>
        <w:t xml:space="preserve"> trên </w:t>
      </w:r>
      <w:r w:rsidR="00A1282A" w:rsidRPr="00723E97">
        <w:rPr>
          <w:rFonts w:ascii="Times New Roman" w:hAnsi="Times New Roman" w:hint="eastAsia"/>
          <w:szCs w:val="28"/>
          <w:lang w:val="pt-BR"/>
        </w:rPr>
        <w:t>đ</w:t>
      </w:r>
      <w:r w:rsidR="00A1282A" w:rsidRPr="00723E97">
        <w:rPr>
          <w:rFonts w:ascii="Times New Roman" w:hAnsi="Times New Roman"/>
          <w:szCs w:val="28"/>
          <w:lang w:val="pt-BR"/>
        </w:rPr>
        <w:t>ịa bàn tỉnh</w:t>
      </w:r>
      <w:r w:rsidR="00987B5F">
        <w:rPr>
          <w:rFonts w:ascii="Times New Roman" w:hAnsi="Times New Roman"/>
          <w:szCs w:val="28"/>
          <w:lang w:val="pt-BR"/>
        </w:rPr>
        <w:t xml:space="preserve"> </w:t>
      </w:r>
      <w:r w:rsidR="00987B5F" w:rsidRPr="00987B5F">
        <w:rPr>
          <w:rFonts w:ascii="Times New Roman" w:hAnsi="Times New Roman"/>
          <w:color w:val="FF0000"/>
          <w:szCs w:val="28"/>
          <w:lang w:val="pt-BR"/>
        </w:rPr>
        <w:t>Gia Lai</w:t>
      </w:r>
      <w:r w:rsidR="00C57BF6">
        <w:rPr>
          <w:rFonts w:ascii="Times New Roman" w:hAnsi="Times New Roman"/>
          <w:color w:val="FF0000"/>
          <w:szCs w:val="28"/>
          <w:lang w:val="pt-BR"/>
        </w:rPr>
        <w:t xml:space="preserve">, </w:t>
      </w:r>
      <w:r w:rsidR="00C57BF6" w:rsidRPr="0058055A">
        <w:rPr>
          <w:rFonts w:ascii="Times New Roman" w:hAnsi="Times New Roman"/>
          <w:color w:val="00B050"/>
          <w:szCs w:val="28"/>
          <w:lang w:val="pt-BR"/>
        </w:rPr>
        <w:t xml:space="preserve">trừ </w:t>
      </w:r>
      <w:r w:rsidR="00634281" w:rsidRPr="0058055A">
        <w:rPr>
          <w:rFonts w:ascii="Times New Roman" w:hAnsi="Times New Roman"/>
          <w:color w:val="00B050"/>
          <w:szCs w:val="28"/>
          <w:lang w:val="pt-BR"/>
        </w:rPr>
        <w:t xml:space="preserve">xã Canh Liên và </w:t>
      </w:r>
      <w:r w:rsidR="00C57BF6" w:rsidRPr="00E75230">
        <w:rPr>
          <w:rFonts w:ascii="Times New Roman" w:hAnsi="Times New Roman"/>
          <w:color w:val="FF0000"/>
          <w:szCs w:val="28"/>
          <w:lang w:val="pt-BR"/>
        </w:rPr>
        <w:t xml:space="preserve">09 xã không </w:t>
      </w:r>
      <w:r w:rsidR="00C57BF6" w:rsidRPr="00C57BF6">
        <w:rPr>
          <w:rFonts w:ascii="Times New Roman" w:hAnsi="Times New Roman"/>
          <w:color w:val="FF0000"/>
          <w:szCs w:val="28"/>
          <w:lang w:val="pt-BR"/>
        </w:rPr>
        <w:t xml:space="preserve">thực hiện sắp xếp </w:t>
      </w:r>
      <w:r w:rsidR="001C610F">
        <w:rPr>
          <w:rFonts w:ascii="Times New Roman" w:hAnsi="Times New Roman"/>
          <w:color w:val="FF0000"/>
          <w:szCs w:val="28"/>
          <w:lang w:val="pt-BR"/>
        </w:rPr>
        <w:t xml:space="preserve">theo </w:t>
      </w:r>
      <w:r w:rsidR="006403BC" w:rsidRPr="008A4E5A">
        <w:rPr>
          <w:rFonts w:ascii="Times New Roman" w:hAnsi="Times New Roman"/>
          <w:color w:val="0000FF"/>
          <w:szCs w:val="28"/>
          <w:lang w:val="pt-BR"/>
        </w:rPr>
        <w:t xml:space="preserve">Nghị quyết số 1664/NQ-UBTVQH15 </w:t>
      </w:r>
      <w:r w:rsidR="008A4E5A" w:rsidRPr="008A4E5A">
        <w:rPr>
          <w:rFonts w:ascii="Times New Roman" w:hAnsi="Times New Roman"/>
          <w:color w:val="0000FF"/>
          <w:szCs w:val="28"/>
          <w:lang w:val="pt-BR"/>
        </w:rPr>
        <w:t xml:space="preserve">về việc sắp xếp các </w:t>
      </w:r>
      <w:r w:rsidR="008A4E5A" w:rsidRPr="008A4E5A">
        <w:rPr>
          <w:rFonts w:ascii="Times New Roman" w:hAnsi="Times New Roman" w:hint="eastAsia"/>
          <w:color w:val="0000FF"/>
          <w:szCs w:val="28"/>
          <w:lang w:val="pt-BR"/>
        </w:rPr>
        <w:t>đơ</w:t>
      </w:r>
      <w:r w:rsidR="008A4E5A" w:rsidRPr="008A4E5A">
        <w:rPr>
          <w:rFonts w:ascii="Times New Roman" w:hAnsi="Times New Roman"/>
          <w:color w:val="0000FF"/>
          <w:szCs w:val="28"/>
          <w:lang w:val="pt-BR"/>
        </w:rPr>
        <w:t>n vị hành chính cấp xã của tỉnh Gia Lai n</w:t>
      </w:r>
      <w:r w:rsidR="008A4E5A" w:rsidRPr="008A4E5A">
        <w:rPr>
          <w:rFonts w:ascii="Times New Roman" w:hAnsi="Times New Roman" w:hint="eastAsia"/>
          <w:color w:val="0000FF"/>
          <w:szCs w:val="28"/>
          <w:lang w:val="pt-BR"/>
        </w:rPr>
        <w:t>ă</w:t>
      </w:r>
      <w:r w:rsidR="008A4E5A" w:rsidRPr="008A4E5A">
        <w:rPr>
          <w:rFonts w:ascii="Times New Roman" w:hAnsi="Times New Roman"/>
          <w:color w:val="0000FF"/>
          <w:szCs w:val="28"/>
          <w:lang w:val="pt-BR"/>
        </w:rPr>
        <w:t>m 2025</w:t>
      </w:r>
      <w:r w:rsidR="00480AF1">
        <w:rPr>
          <w:rFonts w:ascii="Times New Roman" w:hAnsi="Times New Roman"/>
          <w:color w:val="FF0000"/>
          <w:szCs w:val="28"/>
          <w:lang w:val="pt-BR"/>
        </w:rPr>
        <w:t>,</w:t>
      </w:r>
      <w:r w:rsidR="006403BC">
        <w:rPr>
          <w:rFonts w:ascii="Times New Roman" w:hAnsi="Times New Roman"/>
          <w:color w:val="FF0000"/>
          <w:szCs w:val="28"/>
          <w:lang w:val="pt-BR"/>
        </w:rPr>
        <w:t xml:space="preserve"> </w:t>
      </w:r>
      <w:r w:rsidR="001C610F">
        <w:rPr>
          <w:rFonts w:ascii="Times New Roman" w:hAnsi="Times New Roman"/>
          <w:color w:val="FF0000"/>
          <w:szCs w:val="28"/>
          <w:lang w:val="pt-BR"/>
        </w:rPr>
        <w:t xml:space="preserve">gồm: </w:t>
      </w:r>
      <w:r w:rsidR="00A97DBA">
        <w:rPr>
          <w:rFonts w:ascii="Times New Roman" w:hAnsi="Times New Roman"/>
          <w:color w:val="FF0000"/>
          <w:szCs w:val="28"/>
          <w:lang w:val="pt-BR"/>
        </w:rPr>
        <w:t>Ia O,</w:t>
      </w:r>
      <w:r w:rsidR="00C57BF6" w:rsidRPr="00C57BF6">
        <w:rPr>
          <w:rFonts w:ascii="Times New Roman" w:hAnsi="Times New Roman"/>
          <w:color w:val="FF0000"/>
          <w:szCs w:val="28"/>
          <w:lang w:val="pt-BR"/>
        </w:rPr>
        <w:t xml:space="preserve"> Nh</w:t>
      </w:r>
      <w:r w:rsidR="00C57BF6" w:rsidRPr="00C57BF6">
        <w:rPr>
          <w:rFonts w:ascii="Times New Roman" w:hAnsi="Times New Roman" w:hint="eastAsia"/>
          <w:color w:val="FF0000"/>
          <w:szCs w:val="28"/>
          <w:lang w:val="pt-BR"/>
        </w:rPr>
        <w:t>ơ</w:t>
      </w:r>
      <w:r w:rsidR="00C57BF6" w:rsidRPr="00C57BF6">
        <w:rPr>
          <w:rFonts w:ascii="Times New Roman" w:hAnsi="Times New Roman"/>
          <w:color w:val="FF0000"/>
          <w:szCs w:val="28"/>
          <w:lang w:val="pt-BR"/>
        </w:rPr>
        <w:t>n Châu, Ia Púch, Ia M</w:t>
      </w:r>
      <w:r w:rsidR="00C57BF6" w:rsidRPr="00C57BF6">
        <w:rPr>
          <w:rFonts w:ascii="Times New Roman" w:hAnsi="Times New Roman" w:hint="eastAsia"/>
          <w:color w:val="FF0000"/>
          <w:szCs w:val="28"/>
          <w:lang w:val="pt-BR"/>
        </w:rPr>
        <w:t>ơ</w:t>
      </w:r>
      <w:r w:rsidR="00C57BF6" w:rsidRPr="00C57BF6">
        <w:rPr>
          <w:rFonts w:ascii="Times New Roman" w:hAnsi="Times New Roman"/>
          <w:color w:val="FF0000"/>
          <w:szCs w:val="28"/>
          <w:lang w:val="pt-BR"/>
        </w:rPr>
        <w:t>, I</w:t>
      </w:r>
      <w:r w:rsidR="00840815">
        <w:rPr>
          <w:rFonts w:ascii="Times New Roman" w:hAnsi="Times New Roman"/>
          <w:color w:val="FF0000"/>
          <w:szCs w:val="28"/>
          <w:lang w:val="pt-BR"/>
        </w:rPr>
        <w:t xml:space="preserve">a Pnôn, Ia Nan, Ia Dom, Ia Chia, </w:t>
      </w:r>
      <w:r w:rsidR="00C57BF6" w:rsidRPr="00C57BF6">
        <w:rPr>
          <w:rFonts w:ascii="Times New Roman" w:hAnsi="Times New Roman"/>
          <w:color w:val="FF0000"/>
          <w:szCs w:val="28"/>
          <w:lang w:val="pt-BR"/>
        </w:rPr>
        <w:t>Krong</w:t>
      </w:r>
      <w:r w:rsidRPr="00987B5F">
        <w:rPr>
          <w:rFonts w:ascii="Times New Roman" w:hAnsi="Times New Roman"/>
          <w:color w:val="FF0000"/>
          <w:szCs w:val="28"/>
        </w:rPr>
        <w:t>.</w:t>
      </w:r>
    </w:p>
    <w:p w:rsidR="000226A5" w:rsidRPr="00723E97" w:rsidRDefault="006856B3"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2</w:t>
      </w:r>
      <w:r w:rsidR="000226A5" w:rsidRPr="00723E97">
        <w:rPr>
          <w:rFonts w:ascii="Times New Roman" w:hAnsi="Times New Roman"/>
          <w:szCs w:val="28"/>
        </w:rPr>
        <w:t xml:space="preserve">. Quy định này không áp dụng đối với các công trình xây dựng đặc thù theo quy định tại Điều 128 </w:t>
      </w:r>
      <w:r w:rsidR="008B6328" w:rsidRPr="00723E97">
        <w:rPr>
          <w:rFonts w:ascii="Times New Roman" w:hAnsi="Times New Roman"/>
          <w:szCs w:val="28"/>
        </w:rPr>
        <w:t xml:space="preserve">Luật Xây dựng </w:t>
      </w:r>
      <w:r w:rsidR="000A00B5" w:rsidRPr="0067775A">
        <w:rPr>
          <w:rFonts w:ascii="Times New Roman" w:hAnsi="Times New Roman"/>
          <w:color w:val="FF0000"/>
          <w:szCs w:val="28"/>
        </w:rPr>
        <w:t xml:space="preserve">số 50/2014/QH13 </w:t>
      </w:r>
      <w:r w:rsidR="000226A5" w:rsidRPr="00723E97">
        <w:rPr>
          <w:rFonts w:ascii="Times New Roman" w:hAnsi="Times New Roman"/>
          <w:szCs w:val="28"/>
        </w:rPr>
        <w:t>và công trình quốc phòng, an ninh</w:t>
      </w:r>
      <w:r w:rsidR="005B32F3" w:rsidRPr="00723E97">
        <w:rPr>
          <w:rFonts w:ascii="Times New Roman" w:hAnsi="Times New Roman"/>
        </w:rPr>
        <w:t xml:space="preserve"> </w:t>
      </w:r>
      <w:r w:rsidR="005B32F3" w:rsidRPr="00723E97">
        <w:rPr>
          <w:rFonts w:ascii="Times New Roman" w:hAnsi="Times New Roman"/>
          <w:szCs w:val="28"/>
        </w:rPr>
        <w:t xml:space="preserve">theo quy định tại mục VI Phụ lục X </w:t>
      </w:r>
      <w:r w:rsidR="00FB479A">
        <w:rPr>
          <w:rFonts w:ascii="Times New Roman" w:hAnsi="Times New Roman"/>
          <w:szCs w:val="28"/>
        </w:rPr>
        <w:t xml:space="preserve">kèm theo </w:t>
      </w:r>
      <w:r w:rsidR="005B32F3" w:rsidRPr="00723E97">
        <w:rPr>
          <w:rFonts w:ascii="Times New Roman" w:hAnsi="Times New Roman"/>
          <w:szCs w:val="28"/>
        </w:rPr>
        <w:t>Nghị định số 175/2024/NĐ-CP</w:t>
      </w:r>
      <w:r w:rsidR="009B180D" w:rsidRPr="009B180D">
        <w:rPr>
          <w:rFonts w:ascii="Times New Roman" w:hAnsi="Times New Roman"/>
          <w:szCs w:val="28"/>
        </w:rPr>
        <w:t xml:space="preserve"> </w:t>
      </w:r>
      <w:r w:rsidR="009B180D" w:rsidRPr="0067775A">
        <w:rPr>
          <w:rFonts w:ascii="Times New Roman" w:hAnsi="Times New Roman"/>
          <w:color w:val="FF0000"/>
          <w:szCs w:val="28"/>
        </w:rPr>
        <w:t xml:space="preserve">quy </w:t>
      </w:r>
      <w:r w:rsidR="009B180D" w:rsidRPr="0067775A">
        <w:rPr>
          <w:rFonts w:ascii="Times New Roman" w:hAnsi="Times New Roman" w:hint="eastAsia"/>
          <w:color w:val="FF0000"/>
          <w:szCs w:val="28"/>
        </w:rPr>
        <w:t>đ</w:t>
      </w:r>
      <w:r w:rsidR="009B180D" w:rsidRPr="0067775A">
        <w:rPr>
          <w:rFonts w:ascii="Times New Roman" w:hAnsi="Times New Roman"/>
          <w:color w:val="FF0000"/>
          <w:szCs w:val="28"/>
        </w:rPr>
        <w:t xml:space="preserve">ịnh chi tiết một số </w:t>
      </w:r>
      <w:r w:rsidR="009B180D" w:rsidRPr="0067775A">
        <w:rPr>
          <w:rFonts w:ascii="Times New Roman" w:hAnsi="Times New Roman" w:hint="eastAsia"/>
          <w:color w:val="FF0000"/>
          <w:szCs w:val="28"/>
        </w:rPr>
        <w:t>đ</w:t>
      </w:r>
      <w:r w:rsidR="009B180D" w:rsidRPr="0067775A">
        <w:rPr>
          <w:rFonts w:ascii="Times New Roman" w:hAnsi="Times New Roman"/>
          <w:color w:val="FF0000"/>
          <w:szCs w:val="28"/>
        </w:rPr>
        <w:t xml:space="preserve">iều và biện pháp thi hành Luật Xây dựng về quản lý hoạt </w:t>
      </w:r>
      <w:r w:rsidR="009B180D" w:rsidRPr="0067775A">
        <w:rPr>
          <w:rFonts w:ascii="Times New Roman" w:hAnsi="Times New Roman" w:hint="eastAsia"/>
          <w:color w:val="FF0000"/>
          <w:szCs w:val="28"/>
        </w:rPr>
        <w:t>đ</w:t>
      </w:r>
      <w:r w:rsidR="009B180D" w:rsidRPr="0067775A">
        <w:rPr>
          <w:rFonts w:ascii="Times New Roman" w:hAnsi="Times New Roman"/>
          <w:color w:val="FF0000"/>
          <w:szCs w:val="28"/>
        </w:rPr>
        <w:t>ộng xây dựng</w:t>
      </w:r>
      <w:r w:rsidR="000226A5" w:rsidRPr="0067775A">
        <w:rPr>
          <w:rFonts w:ascii="Times New Roman" w:hAnsi="Times New Roman"/>
          <w:color w:val="FF0000"/>
          <w:szCs w:val="28"/>
        </w:rPr>
        <w:t>.</w:t>
      </w:r>
    </w:p>
    <w:p w:rsidR="000226A5" w:rsidRPr="00723E97" w:rsidRDefault="000226A5" w:rsidP="00F35AB2">
      <w:pPr>
        <w:widowControl w:val="0"/>
        <w:spacing w:before="120" w:after="120" w:line="247" w:lineRule="auto"/>
        <w:ind w:firstLine="567"/>
        <w:jc w:val="both"/>
        <w:rPr>
          <w:rFonts w:ascii="Times New Roman" w:hAnsi="Times New Roman"/>
          <w:b/>
          <w:szCs w:val="28"/>
        </w:rPr>
      </w:pPr>
      <w:r w:rsidRPr="00723E97">
        <w:rPr>
          <w:rFonts w:ascii="Times New Roman" w:hAnsi="Times New Roman"/>
          <w:b/>
          <w:szCs w:val="28"/>
          <w:lang w:val="vi-VN"/>
        </w:rPr>
        <w:t>Điều 2. Đối tượng áp dụng</w:t>
      </w:r>
    </w:p>
    <w:p w:rsidR="000226A5" w:rsidRPr="00723E97" w:rsidRDefault="000226A5"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 xml:space="preserve">Quy định này áp dụng đối với các cơ quan, đơn vị, tổ chức và cá nhân có liên quan đến hoạt động đầu tư </w:t>
      </w:r>
      <w:r w:rsidR="004631C0" w:rsidRPr="00723E97">
        <w:rPr>
          <w:rFonts w:ascii="Times New Roman" w:hAnsi="Times New Roman"/>
          <w:szCs w:val="28"/>
        </w:rPr>
        <w:t xml:space="preserve">xây dựng </w:t>
      </w:r>
      <w:r w:rsidR="008C03CB" w:rsidRPr="00723E97">
        <w:rPr>
          <w:rFonts w:ascii="Times New Roman" w:hAnsi="Times New Roman"/>
          <w:szCs w:val="28"/>
        </w:rPr>
        <w:t xml:space="preserve">dự án </w:t>
      </w:r>
      <w:r w:rsidR="001D6B89" w:rsidRPr="00723E97">
        <w:rPr>
          <w:rFonts w:ascii="Times New Roman" w:hAnsi="Times New Roman"/>
          <w:szCs w:val="28"/>
        </w:rPr>
        <w:t xml:space="preserve">sử dụng vốn đầu tư công, vốn nhà nước ngoài đầu tư công do </w:t>
      </w:r>
      <w:r w:rsidR="00D24CBB" w:rsidRPr="00723E97">
        <w:rPr>
          <w:rFonts w:ascii="Times New Roman" w:hAnsi="Times New Roman"/>
          <w:szCs w:val="28"/>
        </w:rPr>
        <w:t>Ủy ban nhân dân tỉnh, cấp xã</w:t>
      </w:r>
      <w:r w:rsidR="001D6B89" w:rsidRPr="00723E97">
        <w:rPr>
          <w:rFonts w:ascii="Times New Roman" w:hAnsi="Times New Roman"/>
          <w:szCs w:val="28"/>
        </w:rPr>
        <w:t xml:space="preserve"> quyết định đầu tư</w:t>
      </w:r>
      <w:r w:rsidRPr="00723E97">
        <w:rPr>
          <w:rFonts w:ascii="Times New Roman" w:hAnsi="Times New Roman"/>
          <w:szCs w:val="28"/>
        </w:rPr>
        <w:t>.</w:t>
      </w:r>
    </w:p>
    <w:p w:rsidR="000226A5" w:rsidRPr="00723E97" w:rsidRDefault="000226A5"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b/>
          <w:szCs w:val="28"/>
        </w:rPr>
        <w:t xml:space="preserve">Điều 3. </w:t>
      </w:r>
      <w:r w:rsidR="00B82F30" w:rsidRPr="00723E97">
        <w:rPr>
          <w:rFonts w:ascii="Times New Roman" w:hAnsi="Times New Roman"/>
          <w:b/>
          <w:szCs w:val="28"/>
        </w:rPr>
        <w:t>Phân định nhiệm vụ thẩm định</w:t>
      </w:r>
      <w:r w:rsidR="00A73A75" w:rsidRPr="00723E97">
        <w:rPr>
          <w:rFonts w:ascii="Times New Roman" w:hAnsi="Times New Roman"/>
          <w:b/>
          <w:szCs w:val="28"/>
        </w:rPr>
        <w:t xml:space="preserve"> của c</w:t>
      </w:r>
      <w:r w:rsidRPr="00723E97">
        <w:rPr>
          <w:rFonts w:ascii="Times New Roman" w:hAnsi="Times New Roman"/>
          <w:b/>
          <w:szCs w:val="28"/>
        </w:rPr>
        <w:t>ơ quan chuyên môn về xây dự</w:t>
      </w:r>
      <w:r w:rsidR="00C533DC" w:rsidRPr="00723E97">
        <w:rPr>
          <w:rFonts w:ascii="Times New Roman" w:hAnsi="Times New Roman"/>
          <w:b/>
          <w:szCs w:val="28"/>
        </w:rPr>
        <w:t>ng</w:t>
      </w:r>
    </w:p>
    <w:p w:rsidR="00460227" w:rsidRPr="00723E97" w:rsidRDefault="00460227"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1. C</w:t>
      </w:r>
      <w:r w:rsidRPr="00723E97">
        <w:rPr>
          <w:rFonts w:ascii="Times New Roman" w:hAnsi="Times New Roman" w:hint="eastAsia"/>
          <w:szCs w:val="28"/>
        </w:rPr>
        <w:t>ơ</w:t>
      </w:r>
      <w:r w:rsidRPr="00723E97">
        <w:rPr>
          <w:rFonts w:ascii="Times New Roman" w:hAnsi="Times New Roman"/>
          <w:szCs w:val="28"/>
        </w:rPr>
        <w:t xml:space="preserve"> quan chuyên môn về xây d</w:t>
      </w:r>
      <w:r w:rsidRPr="00723E97">
        <w:rPr>
          <w:rFonts w:ascii="Times New Roman" w:hAnsi="Times New Roman" w:hint="eastAsia"/>
          <w:szCs w:val="28"/>
        </w:rPr>
        <w:t>ự</w:t>
      </w:r>
      <w:r w:rsidRPr="00723E97">
        <w:rPr>
          <w:rFonts w:ascii="Times New Roman" w:hAnsi="Times New Roman"/>
          <w:szCs w:val="28"/>
        </w:rPr>
        <w:t>ng cấp tỉnh:</w:t>
      </w:r>
    </w:p>
    <w:p w:rsidR="000226A5" w:rsidRPr="00723E97" w:rsidRDefault="00460227"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a)</w:t>
      </w:r>
      <w:r w:rsidR="000226A5" w:rsidRPr="00723E97">
        <w:rPr>
          <w:rFonts w:ascii="Times New Roman" w:hAnsi="Times New Roman"/>
          <w:szCs w:val="28"/>
        </w:rPr>
        <w:t xml:space="preserve"> Sở Xây dựng </w:t>
      </w:r>
      <w:r w:rsidRPr="00723E97">
        <w:rPr>
          <w:rFonts w:ascii="Times New Roman" w:hAnsi="Times New Roman"/>
          <w:szCs w:val="28"/>
        </w:rPr>
        <w:t xml:space="preserve">thẩm </w:t>
      </w:r>
      <w:r w:rsidRPr="00723E97">
        <w:rPr>
          <w:rFonts w:ascii="Times New Roman" w:hAnsi="Times New Roman" w:hint="eastAsia"/>
          <w:szCs w:val="28"/>
        </w:rPr>
        <w:t>đ</w:t>
      </w:r>
      <w:r w:rsidRPr="00723E97">
        <w:rPr>
          <w:rFonts w:ascii="Times New Roman" w:hAnsi="Times New Roman"/>
          <w:szCs w:val="28"/>
        </w:rPr>
        <w:t xml:space="preserve">ịnh </w:t>
      </w:r>
      <w:r w:rsidR="000226A5" w:rsidRPr="00723E97">
        <w:rPr>
          <w:rFonts w:ascii="Times New Roman" w:hAnsi="Times New Roman"/>
          <w:szCs w:val="28"/>
        </w:rPr>
        <w:t>dự án, công trình thuộc dự án đầu tư xây dựng dân dụng; dự án đầu tư xây dựng khu đô thị, khu nhà ở; dự án đầu tư xây dựng hạ</w:t>
      </w:r>
      <w:bookmarkStart w:id="0" w:name="_GoBack"/>
      <w:bookmarkEnd w:id="0"/>
      <w:r w:rsidR="000226A5" w:rsidRPr="00723E97">
        <w:rPr>
          <w:rFonts w:ascii="Times New Roman" w:hAnsi="Times New Roman"/>
          <w:szCs w:val="28"/>
        </w:rPr>
        <w:t xml:space="preserve"> tầng kỹ thuật khu chức năng; dự án đầu tư xây dựng công nghiệp nhẹ, công </w:t>
      </w:r>
      <w:r w:rsidR="000226A5" w:rsidRPr="00723E97">
        <w:rPr>
          <w:rFonts w:ascii="Times New Roman" w:hAnsi="Times New Roman"/>
          <w:szCs w:val="28"/>
        </w:rPr>
        <w:lastRenderedPageBreak/>
        <w:t>nghiệp vật liệu xây dựng</w:t>
      </w:r>
      <w:r w:rsidR="00D311EC" w:rsidRPr="00723E97">
        <w:rPr>
          <w:rFonts w:ascii="Times New Roman" w:hAnsi="Times New Roman"/>
          <w:szCs w:val="28"/>
        </w:rPr>
        <w:t>; dự án đầu tư xây dựng</w:t>
      </w:r>
      <w:r w:rsidR="000226A5" w:rsidRPr="00723E97">
        <w:rPr>
          <w:rFonts w:ascii="Times New Roman" w:hAnsi="Times New Roman"/>
          <w:szCs w:val="28"/>
        </w:rPr>
        <w:t xml:space="preserve"> hạ tầng kỹ thuật</w:t>
      </w:r>
      <w:r w:rsidR="00D311EC" w:rsidRPr="00723E97">
        <w:rPr>
          <w:rFonts w:ascii="Times New Roman" w:hAnsi="Times New Roman"/>
          <w:szCs w:val="28"/>
        </w:rPr>
        <w:t>,</w:t>
      </w:r>
      <w:r w:rsidR="000226A5" w:rsidRPr="00723E97">
        <w:rPr>
          <w:rFonts w:ascii="Times New Roman" w:hAnsi="Times New Roman"/>
          <w:szCs w:val="28"/>
        </w:rPr>
        <w:t xml:space="preserve"> </w:t>
      </w:r>
      <w:r w:rsidR="00D311EC" w:rsidRPr="00723E97">
        <w:rPr>
          <w:rFonts w:ascii="Times New Roman" w:hAnsi="Times New Roman"/>
          <w:szCs w:val="28"/>
        </w:rPr>
        <w:t>dự án đầu tư xây dựng công trình</w:t>
      </w:r>
      <w:r w:rsidR="000226A5" w:rsidRPr="00723E97">
        <w:rPr>
          <w:rFonts w:ascii="Times New Roman" w:hAnsi="Times New Roman"/>
          <w:szCs w:val="28"/>
        </w:rPr>
        <w:t xml:space="preserve"> </w:t>
      </w:r>
      <w:r w:rsidR="00A0668E" w:rsidRPr="00723E97">
        <w:rPr>
          <w:rFonts w:ascii="Times New Roman" w:hAnsi="Times New Roman"/>
          <w:szCs w:val="28"/>
        </w:rPr>
        <w:t>giao thông</w:t>
      </w:r>
      <w:r w:rsidR="000226A5" w:rsidRPr="00723E97">
        <w:rPr>
          <w:rFonts w:ascii="Times New Roman" w:hAnsi="Times New Roman"/>
          <w:szCs w:val="28"/>
        </w:rPr>
        <w:t xml:space="preserve"> và các dự án khác do Chủ tịch Ủy ban nhân dân tỉnh giao.</w:t>
      </w:r>
    </w:p>
    <w:p w:rsidR="000226A5" w:rsidRPr="00723E97" w:rsidRDefault="007C7233"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b)</w:t>
      </w:r>
      <w:r w:rsidR="000226A5" w:rsidRPr="00723E97">
        <w:rPr>
          <w:rFonts w:ascii="Times New Roman" w:hAnsi="Times New Roman"/>
          <w:szCs w:val="28"/>
        </w:rPr>
        <w:t xml:space="preserve"> Sở Nông nghiệp và </w:t>
      </w:r>
      <w:r w:rsidR="00A0668E" w:rsidRPr="00723E97">
        <w:rPr>
          <w:rFonts w:ascii="Times New Roman" w:hAnsi="Times New Roman"/>
          <w:szCs w:val="28"/>
        </w:rPr>
        <w:t>Môi trường</w:t>
      </w:r>
      <w:r w:rsidR="000226A5" w:rsidRPr="00723E97">
        <w:rPr>
          <w:rFonts w:ascii="Times New Roman" w:hAnsi="Times New Roman"/>
          <w:szCs w:val="28"/>
        </w:rPr>
        <w:t xml:space="preserve"> </w:t>
      </w:r>
      <w:r w:rsidR="008C10CE" w:rsidRPr="00723E97">
        <w:rPr>
          <w:rFonts w:ascii="Times New Roman" w:hAnsi="Times New Roman"/>
          <w:szCs w:val="28"/>
        </w:rPr>
        <w:t xml:space="preserve">thẩm </w:t>
      </w:r>
      <w:r w:rsidR="008C10CE" w:rsidRPr="00723E97">
        <w:rPr>
          <w:rFonts w:ascii="Times New Roman" w:hAnsi="Times New Roman" w:hint="eastAsia"/>
          <w:szCs w:val="28"/>
        </w:rPr>
        <w:t>đ</w:t>
      </w:r>
      <w:r w:rsidR="008C10CE" w:rsidRPr="00723E97">
        <w:rPr>
          <w:rFonts w:ascii="Times New Roman" w:hAnsi="Times New Roman"/>
          <w:szCs w:val="28"/>
        </w:rPr>
        <w:t xml:space="preserve">ịnh </w:t>
      </w:r>
      <w:r w:rsidR="000226A5" w:rsidRPr="00723E97">
        <w:rPr>
          <w:rFonts w:ascii="Times New Roman" w:hAnsi="Times New Roman"/>
          <w:szCs w:val="28"/>
        </w:rPr>
        <w:t>dự án, công trình thuộc dự án đầu tư xây dựng công trình phục vụ nông nghiệp và phát triển nông thôn (bao gồm tất cả các dự án hồ, đập</w:t>
      </w:r>
      <w:r w:rsidR="00AD2F60" w:rsidRPr="00723E97">
        <w:rPr>
          <w:rFonts w:ascii="Times New Roman" w:hAnsi="Times New Roman"/>
          <w:szCs w:val="28"/>
        </w:rPr>
        <w:t>, đê</w:t>
      </w:r>
      <w:r w:rsidR="00BB117D" w:rsidRPr="00723E97">
        <w:rPr>
          <w:rFonts w:ascii="Times New Roman" w:hAnsi="Times New Roman"/>
          <w:szCs w:val="28"/>
        </w:rPr>
        <w:t>, kè</w:t>
      </w:r>
      <w:r w:rsidR="000226A5" w:rsidRPr="00723E97">
        <w:rPr>
          <w:rFonts w:ascii="Times New Roman" w:hAnsi="Times New Roman"/>
          <w:szCs w:val="28"/>
        </w:rPr>
        <w:t>) và các dự án khác do Chủ tịch Ủy ban nhân dân tỉnh giao.</w:t>
      </w:r>
    </w:p>
    <w:p w:rsidR="000226A5" w:rsidRPr="00723E97" w:rsidRDefault="007C7233"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c)</w:t>
      </w:r>
      <w:r w:rsidR="000226A5" w:rsidRPr="00723E97">
        <w:rPr>
          <w:rFonts w:ascii="Times New Roman" w:hAnsi="Times New Roman"/>
          <w:szCs w:val="28"/>
        </w:rPr>
        <w:t xml:space="preserve"> Sở Công Thương </w:t>
      </w:r>
      <w:r w:rsidR="008C10CE" w:rsidRPr="00723E97">
        <w:rPr>
          <w:rFonts w:ascii="Times New Roman" w:hAnsi="Times New Roman"/>
          <w:szCs w:val="28"/>
        </w:rPr>
        <w:t xml:space="preserve">thẩm </w:t>
      </w:r>
      <w:r w:rsidR="008C10CE" w:rsidRPr="00723E97">
        <w:rPr>
          <w:rFonts w:ascii="Times New Roman" w:hAnsi="Times New Roman" w:hint="eastAsia"/>
          <w:szCs w:val="28"/>
        </w:rPr>
        <w:t>đ</w:t>
      </w:r>
      <w:r w:rsidR="008C10CE" w:rsidRPr="00723E97">
        <w:rPr>
          <w:rFonts w:ascii="Times New Roman" w:hAnsi="Times New Roman"/>
          <w:szCs w:val="28"/>
        </w:rPr>
        <w:t xml:space="preserve">ịnh </w:t>
      </w:r>
      <w:r w:rsidR="000226A5" w:rsidRPr="00723E97">
        <w:rPr>
          <w:rFonts w:ascii="Times New Roman" w:hAnsi="Times New Roman"/>
          <w:szCs w:val="28"/>
        </w:rPr>
        <w:t xml:space="preserve">dự án, công trình thuộc dự án đầu tư xây dựng công trình công nghiệp (trừ dự án, công trình do Sở Xây dựng quản lý quy định tại điểm </w:t>
      </w:r>
      <w:r w:rsidR="00204870" w:rsidRPr="00723E97">
        <w:rPr>
          <w:rFonts w:ascii="Times New Roman" w:hAnsi="Times New Roman"/>
          <w:szCs w:val="28"/>
        </w:rPr>
        <w:t>1</w:t>
      </w:r>
      <w:r w:rsidR="000226A5" w:rsidRPr="00723E97">
        <w:rPr>
          <w:rFonts w:ascii="Times New Roman" w:hAnsi="Times New Roman"/>
          <w:szCs w:val="28"/>
        </w:rPr>
        <w:t xml:space="preserve"> khoản này) và các dự án khác do Chủ tịch Ủy ban nhân dân tỉnh giao.</w:t>
      </w:r>
    </w:p>
    <w:p w:rsidR="000226A5" w:rsidRPr="00723E97" w:rsidRDefault="007C7233"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d)</w:t>
      </w:r>
      <w:r w:rsidR="000226A5" w:rsidRPr="00723E97">
        <w:rPr>
          <w:rFonts w:ascii="Times New Roman" w:hAnsi="Times New Roman"/>
          <w:szCs w:val="28"/>
        </w:rPr>
        <w:t xml:space="preserve"> Ban Quản lý Khu kinh tế tỉnh </w:t>
      </w:r>
      <w:r w:rsidR="008C10CE" w:rsidRPr="00723E97">
        <w:rPr>
          <w:rFonts w:ascii="Times New Roman" w:hAnsi="Times New Roman"/>
          <w:szCs w:val="28"/>
        </w:rPr>
        <w:t xml:space="preserve">thẩm </w:t>
      </w:r>
      <w:r w:rsidR="008C10CE" w:rsidRPr="00723E97">
        <w:rPr>
          <w:rFonts w:ascii="Times New Roman" w:hAnsi="Times New Roman" w:hint="eastAsia"/>
          <w:szCs w:val="28"/>
        </w:rPr>
        <w:t>đ</w:t>
      </w:r>
      <w:r w:rsidR="008C10CE" w:rsidRPr="00723E97">
        <w:rPr>
          <w:rFonts w:ascii="Times New Roman" w:hAnsi="Times New Roman"/>
          <w:szCs w:val="28"/>
        </w:rPr>
        <w:t xml:space="preserve">ịnh </w:t>
      </w:r>
      <w:r w:rsidR="000226A5" w:rsidRPr="00723E97">
        <w:rPr>
          <w:rFonts w:ascii="Times New Roman" w:hAnsi="Times New Roman"/>
          <w:szCs w:val="28"/>
        </w:rPr>
        <w:t xml:space="preserve">các dự án, công trình được đầu tư xây dựng trong Khu kinh tế Nhơn Hội, </w:t>
      </w:r>
      <w:r w:rsidR="002571D7" w:rsidRPr="00723E97">
        <w:rPr>
          <w:rFonts w:ascii="Times New Roman" w:hAnsi="Times New Roman"/>
          <w:szCs w:val="28"/>
        </w:rPr>
        <w:t xml:space="preserve">Khu kinh tế Cửa khẩu quốc tế Lệ Thanh, </w:t>
      </w:r>
      <w:r w:rsidR="000226A5" w:rsidRPr="00723E97">
        <w:rPr>
          <w:rFonts w:ascii="Times New Roman" w:hAnsi="Times New Roman"/>
          <w:szCs w:val="28"/>
        </w:rPr>
        <w:t xml:space="preserve">các khu công nghiệp được Ủy ban nhân dân tỉnh giao Ban Quản lý Khu kinh tế tỉnh quản lý (trừ các dự án do </w:t>
      </w:r>
      <w:r w:rsidR="00E35C2C" w:rsidRPr="00723E97">
        <w:rPr>
          <w:rFonts w:ascii="Times New Roman" w:hAnsi="Times New Roman"/>
          <w:szCs w:val="28"/>
        </w:rPr>
        <w:t>Ủy ban nhân dân</w:t>
      </w:r>
      <w:r w:rsidR="000226A5" w:rsidRPr="00723E97">
        <w:rPr>
          <w:rFonts w:ascii="Times New Roman" w:hAnsi="Times New Roman"/>
          <w:szCs w:val="28"/>
        </w:rPr>
        <w:t xml:space="preserve"> cấp xã quyết định đầu tư và các dự án sử dụng </w:t>
      </w:r>
      <w:r w:rsidR="00271B11" w:rsidRPr="00723E97">
        <w:rPr>
          <w:rFonts w:ascii="Times New Roman" w:hAnsi="Times New Roman"/>
          <w:szCs w:val="28"/>
        </w:rPr>
        <w:t>vốn đầu tư công</w:t>
      </w:r>
      <w:r w:rsidR="00EE3757" w:rsidRPr="00723E97">
        <w:rPr>
          <w:rFonts w:ascii="Times New Roman" w:hAnsi="Times New Roman"/>
          <w:szCs w:val="28"/>
        </w:rPr>
        <w:t>, vốn nhà nước ngoài đầu tư công</w:t>
      </w:r>
      <w:r w:rsidR="00271B11" w:rsidRPr="00723E97">
        <w:rPr>
          <w:rFonts w:ascii="Times New Roman" w:hAnsi="Times New Roman"/>
          <w:szCs w:val="28"/>
        </w:rPr>
        <w:t xml:space="preserve"> </w:t>
      </w:r>
      <w:r w:rsidR="000226A5" w:rsidRPr="00723E97">
        <w:rPr>
          <w:rFonts w:ascii="Times New Roman" w:hAnsi="Times New Roman"/>
          <w:szCs w:val="28"/>
        </w:rPr>
        <w:t xml:space="preserve">không được </w:t>
      </w:r>
      <w:r w:rsidR="00C22E09" w:rsidRPr="00723E97">
        <w:rPr>
          <w:rFonts w:ascii="Times New Roman" w:hAnsi="Times New Roman"/>
          <w:szCs w:val="28"/>
        </w:rPr>
        <w:t>Ủy ban nhân dân</w:t>
      </w:r>
      <w:r w:rsidR="000226A5" w:rsidRPr="00723E97">
        <w:rPr>
          <w:rFonts w:ascii="Times New Roman" w:hAnsi="Times New Roman"/>
          <w:szCs w:val="28"/>
        </w:rPr>
        <w:t xml:space="preserve"> tỉnh giao nhiệm vụ làm chủ đầu tư).</w:t>
      </w:r>
    </w:p>
    <w:p w:rsidR="00FE0ED1" w:rsidRPr="00723E97" w:rsidRDefault="006E35D1"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2. C</w:t>
      </w:r>
      <w:r w:rsidRPr="00723E97">
        <w:rPr>
          <w:rFonts w:ascii="Times New Roman" w:hAnsi="Times New Roman" w:hint="eastAsia"/>
          <w:szCs w:val="28"/>
        </w:rPr>
        <w:t>ơ</w:t>
      </w:r>
      <w:r w:rsidRPr="00723E97">
        <w:rPr>
          <w:rFonts w:ascii="Times New Roman" w:hAnsi="Times New Roman"/>
          <w:szCs w:val="28"/>
        </w:rPr>
        <w:t xml:space="preserve"> quan </w:t>
      </w:r>
      <w:r w:rsidRPr="00723E97">
        <w:rPr>
          <w:rFonts w:ascii="Times New Roman" w:hAnsi="Times New Roman" w:hint="eastAsia"/>
          <w:szCs w:val="28"/>
        </w:rPr>
        <w:t>đư</w:t>
      </w:r>
      <w:r w:rsidRPr="00723E97">
        <w:rPr>
          <w:rFonts w:ascii="Times New Roman" w:hAnsi="Times New Roman"/>
          <w:szCs w:val="28"/>
        </w:rPr>
        <w:t>ợc giao quản lý xây dựng thuộc Ủy ban nhân dân cấp xã: Phòng Kinh tế (</w:t>
      </w:r>
      <w:r w:rsidRPr="00723E97">
        <w:rPr>
          <w:rFonts w:ascii="Times New Roman" w:hAnsi="Times New Roman" w:hint="eastAsia"/>
          <w:szCs w:val="28"/>
        </w:rPr>
        <w:t>đ</w:t>
      </w:r>
      <w:r w:rsidRPr="00723E97">
        <w:rPr>
          <w:rFonts w:ascii="Times New Roman" w:hAnsi="Times New Roman"/>
          <w:szCs w:val="28"/>
        </w:rPr>
        <w:t xml:space="preserve">ối với xã), Phòng Kinh tế, Hạ tầng và </w:t>
      </w:r>
      <w:r w:rsidRPr="00723E97">
        <w:rPr>
          <w:rFonts w:ascii="Times New Roman" w:hAnsi="Times New Roman" w:hint="eastAsia"/>
          <w:szCs w:val="28"/>
        </w:rPr>
        <w:t>Đô</w:t>
      </w:r>
      <w:r w:rsidRPr="00723E97">
        <w:rPr>
          <w:rFonts w:ascii="Times New Roman" w:hAnsi="Times New Roman"/>
          <w:szCs w:val="28"/>
        </w:rPr>
        <w:t xml:space="preserve"> thị (</w:t>
      </w:r>
      <w:r w:rsidRPr="00723E97">
        <w:rPr>
          <w:rFonts w:ascii="Times New Roman" w:hAnsi="Times New Roman" w:hint="eastAsia"/>
          <w:szCs w:val="28"/>
        </w:rPr>
        <w:t>đ</w:t>
      </w:r>
      <w:r w:rsidRPr="00723E97">
        <w:rPr>
          <w:rFonts w:ascii="Times New Roman" w:hAnsi="Times New Roman"/>
          <w:szCs w:val="28"/>
        </w:rPr>
        <w:t>ối với ph</w:t>
      </w:r>
      <w:r w:rsidRPr="00723E97">
        <w:rPr>
          <w:rFonts w:ascii="Times New Roman" w:hAnsi="Times New Roman" w:hint="eastAsia"/>
          <w:szCs w:val="28"/>
        </w:rPr>
        <w:t>ư</w:t>
      </w:r>
      <w:r w:rsidRPr="00723E97">
        <w:rPr>
          <w:rFonts w:ascii="Times New Roman" w:hAnsi="Times New Roman"/>
          <w:szCs w:val="28"/>
        </w:rPr>
        <w:t>ờng)</w:t>
      </w:r>
      <w:r w:rsidR="006769B9" w:rsidRPr="00723E97">
        <w:rPr>
          <w:rFonts w:ascii="Times New Roman" w:hAnsi="Times New Roman"/>
          <w:szCs w:val="28"/>
        </w:rPr>
        <w:t>.</w:t>
      </w:r>
    </w:p>
    <w:p w:rsidR="004C055C" w:rsidRPr="00723E97" w:rsidRDefault="004C055C"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b/>
          <w:szCs w:val="28"/>
        </w:rPr>
        <w:t xml:space="preserve">Điều </w:t>
      </w:r>
      <w:r w:rsidR="001C4FD6" w:rsidRPr="00723E97">
        <w:rPr>
          <w:rFonts w:ascii="Times New Roman" w:hAnsi="Times New Roman"/>
          <w:b/>
          <w:szCs w:val="28"/>
        </w:rPr>
        <w:t>4</w:t>
      </w:r>
      <w:r w:rsidRPr="00723E97">
        <w:rPr>
          <w:rFonts w:ascii="Times New Roman" w:hAnsi="Times New Roman"/>
          <w:b/>
          <w:szCs w:val="28"/>
        </w:rPr>
        <w:t xml:space="preserve">. </w:t>
      </w:r>
      <w:r w:rsidR="009E3631" w:rsidRPr="00723E97">
        <w:rPr>
          <w:rFonts w:ascii="Times New Roman" w:hAnsi="Times New Roman"/>
          <w:b/>
          <w:szCs w:val="28"/>
        </w:rPr>
        <w:t>Nội dung</w:t>
      </w:r>
      <w:r w:rsidRPr="00723E97">
        <w:rPr>
          <w:rFonts w:ascii="Times New Roman" w:hAnsi="Times New Roman"/>
          <w:b/>
          <w:szCs w:val="28"/>
        </w:rPr>
        <w:t xml:space="preserve"> thẩm định</w:t>
      </w:r>
    </w:p>
    <w:p w:rsidR="00466C8B" w:rsidRPr="00723E97" w:rsidRDefault="00466C8B"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 xml:space="preserve">1. Đối với Báo cáo kinh tế - kỹ thuật </w:t>
      </w:r>
      <w:r w:rsidRPr="00723E97">
        <w:rPr>
          <w:rFonts w:ascii="Times New Roman" w:hAnsi="Times New Roman" w:hint="eastAsia"/>
          <w:szCs w:val="28"/>
        </w:rPr>
        <w:t>đ</w:t>
      </w:r>
      <w:r w:rsidRPr="00723E97">
        <w:rPr>
          <w:rFonts w:ascii="Times New Roman" w:hAnsi="Times New Roman"/>
          <w:szCs w:val="28"/>
        </w:rPr>
        <w:t>ầu t</w:t>
      </w:r>
      <w:r w:rsidRPr="00723E97">
        <w:rPr>
          <w:rFonts w:ascii="Times New Roman" w:hAnsi="Times New Roman" w:hint="eastAsia"/>
          <w:szCs w:val="28"/>
        </w:rPr>
        <w:t>ư</w:t>
      </w:r>
      <w:r w:rsidRPr="00723E97">
        <w:rPr>
          <w:rFonts w:ascii="Times New Roman" w:hAnsi="Times New Roman"/>
          <w:szCs w:val="28"/>
        </w:rPr>
        <w:t xml:space="preserve"> xây dựng:</w:t>
      </w:r>
    </w:p>
    <w:p w:rsidR="00466C8B" w:rsidRPr="00527741" w:rsidRDefault="00466C8B" w:rsidP="00F35AB2">
      <w:pPr>
        <w:widowControl w:val="0"/>
        <w:spacing w:before="120" w:after="120" w:line="247" w:lineRule="auto"/>
        <w:ind w:firstLine="567"/>
        <w:jc w:val="both"/>
        <w:rPr>
          <w:rFonts w:ascii="Times New Roman" w:hAnsi="Times New Roman"/>
          <w:color w:val="FF0000"/>
          <w:szCs w:val="28"/>
        </w:rPr>
      </w:pPr>
      <w:r w:rsidRPr="00723E97">
        <w:rPr>
          <w:rFonts w:ascii="Times New Roman" w:hAnsi="Times New Roman"/>
          <w:szCs w:val="28"/>
        </w:rPr>
        <w:t>C</w:t>
      </w:r>
      <w:r w:rsidRPr="00723E97">
        <w:rPr>
          <w:rFonts w:ascii="Times New Roman" w:hAnsi="Times New Roman" w:hint="eastAsia"/>
          <w:szCs w:val="28"/>
        </w:rPr>
        <w:t>ơ</w:t>
      </w:r>
      <w:r w:rsidRPr="00723E97">
        <w:rPr>
          <w:rFonts w:ascii="Times New Roman" w:hAnsi="Times New Roman"/>
          <w:szCs w:val="28"/>
        </w:rPr>
        <w:t xml:space="preserve"> quan chuyên môn tr</w:t>
      </w:r>
      <w:r w:rsidRPr="00723E97">
        <w:rPr>
          <w:rFonts w:ascii="Times New Roman" w:hAnsi="Times New Roman" w:hint="eastAsia"/>
          <w:szCs w:val="28"/>
        </w:rPr>
        <w:t>ự</w:t>
      </w:r>
      <w:r w:rsidRPr="00723E97">
        <w:rPr>
          <w:rFonts w:ascii="Times New Roman" w:hAnsi="Times New Roman"/>
          <w:szCs w:val="28"/>
        </w:rPr>
        <w:t>c thuộc ng</w:t>
      </w:r>
      <w:r w:rsidRPr="00723E97">
        <w:rPr>
          <w:rFonts w:ascii="Times New Roman" w:hAnsi="Times New Roman" w:hint="eastAsia"/>
          <w:szCs w:val="28"/>
        </w:rPr>
        <w:t>ườ</w:t>
      </w:r>
      <w:r w:rsidRPr="00723E97">
        <w:rPr>
          <w:rFonts w:ascii="Times New Roman" w:hAnsi="Times New Roman"/>
          <w:szCs w:val="28"/>
        </w:rPr>
        <w:t xml:space="preserve">i quyết </w:t>
      </w:r>
      <w:r w:rsidRPr="00723E97">
        <w:rPr>
          <w:rFonts w:ascii="Times New Roman" w:hAnsi="Times New Roman" w:hint="eastAsia"/>
          <w:szCs w:val="28"/>
        </w:rPr>
        <w:t>đ</w:t>
      </w:r>
      <w:r w:rsidRPr="00723E97">
        <w:rPr>
          <w:rFonts w:ascii="Times New Roman" w:hAnsi="Times New Roman"/>
          <w:szCs w:val="28"/>
        </w:rPr>
        <w:t xml:space="preserve">ịnh </w:t>
      </w:r>
      <w:r w:rsidRPr="00723E97">
        <w:rPr>
          <w:rFonts w:ascii="Times New Roman" w:hAnsi="Times New Roman" w:hint="eastAsia"/>
          <w:szCs w:val="28"/>
        </w:rPr>
        <w:t>đầ</w:t>
      </w:r>
      <w:r w:rsidRPr="00723E97">
        <w:rPr>
          <w:rFonts w:ascii="Times New Roman" w:hAnsi="Times New Roman"/>
          <w:szCs w:val="28"/>
        </w:rPr>
        <w:t>u t</w:t>
      </w:r>
      <w:r w:rsidRPr="00723E97">
        <w:rPr>
          <w:rFonts w:ascii="Times New Roman" w:hAnsi="Times New Roman" w:hint="eastAsia"/>
          <w:szCs w:val="28"/>
        </w:rPr>
        <w:t>ư</w:t>
      </w:r>
      <w:r w:rsidRPr="00723E97">
        <w:rPr>
          <w:rFonts w:ascii="Times New Roman" w:hAnsi="Times New Roman"/>
          <w:szCs w:val="28"/>
        </w:rPr>
        <w:t xml:space="preserve"> thực hiện thẩm </w:t>
      </w:r>
      <w:r w:rsidRPr="00723E97">
        <w:rPr>
          <w:rFonts w:ascii="Times New Roman" w:hAnsi="Times New Roman" w:hint="eastAsia"/>
          <w:szCs w:val="28"/>
        </w:rPr>
        <w:t>đ</w:t>
      </w:r>
      <w:r w:rsidRPr="00723E97">
        <w:rPr>
          <w:rFonts w:ascii="Times New Roman" w:hAnsi="Times New Roman"/>
          <w:szCs w:val="28"/>
        </w:rPr>
        <w:t xml:space="preserve">ịnh các nội dung quy </w:t>
      </w:r>
      <w:r w:rsidRPr="00723E97">
        <w:rPr>
          <w:rFonts w:ascii="Times New Roman" w:hAnsi="Times New Roman" w:hint="eastAsia"/>
          <w:szCs w:val="28"/>
        </w:rPr>
        <w:t>đ</w:t>
      </w:r>
      <w:r w:rsidRPr="00723E97">
        <w:rPr>
          <w:rFonts w:ascii="Times New Roman" w:hAnsi="Times New Roman"/>
          <w:szCs w:val="28"/>
        </w:rPr>
        <w:t>ịnh tại</w:t>
      </w:r>
      <w:r w:rsidR="00FE7B66" w:rsidRPr="00FE7B66">
        <w:rPr>
          <w:rFonts w:ascii="Times New Roman" w:hAnsi="Times New Roman"/>
          <w:szCs w:val="28"/>
        </w:rPr>
        <w:t xml:space="preserve"> </w:t>
      </w:r>
      <w:r w:rsidR="00E44924" w:rsidRPr="00E44924">
        <w:rPr>
          <w:rFonts w:ascii="Times New Roman" w:hAnsi="Times New Roman" w:hint="eastAsia"/>
          <w:color w:val="0000FF"/>
          <w:szCs w:val="28"/>
        </w:rPr>
        <w:t>Đ</w:t>
      </w:r>
      <w:r w:rsidR="00E44924" w:rsidRPr="00E44924">
        <w:rPr>
          <w:rFonts w:ascii="Times New Roman" w:hAnsi="Times New Roman"/>
          <w:color w:val="0000FF"/>
          <w:szCs w:val="28"/>
        </w:rPr>
        <w:t xml:space="preserve">iều 57 Luật Xây dựng số 50/2014/QH13 </w:t>
      </w:r>
      <w:r w:rsidR="00E44924" w:rsidRPr="00E44924">
        <w:rPr>
          <w:rFonts w:ascii="Times New Roman" w:hAnsi="Times New Roman" w:hint="eastAsia"/>
          <w:color w:val="0000FF"/>
          <w:szCs w:val="28"/>
        </w:rPr>
        <w:t>đư</w:t>
      </w:r>
      <w:r w:rsidR="00E44924" w:rsidRPr="00E44924">
        <w:rPr>
          <w:rFonts w:ascii="Times New Roman" w:hAnsi="Times New Roman"/>
          <w:color w:val="0000FF"/>
          <w:szCs w:val="28"/>
        </w:rPr>
        <w:t xml:space="preserve">ợc sửa </w:t>
      </w:r>
      <w:r w:rsidR="00E44924" w:rsidRPr="00E44924">
        <w:rPr>
          <w:rFonts w:ascii="Times New Roman" w:hAnsi="Times New Roman" w:hint="eastAsia"/>
          <w:color w:val="0000FF"/>
          <w:szCs w:val="28"/>
        </w:rPr>
        <w:t>đ</w:t>
      </w:r>
      <w:r w:rsidR="00E44924" w:rsidRPr="00E44924">
        <w:rPr>
          <w:rFonts w:ascii="Times New Roman" w:hAnsi="Times New Roman"/>
          <w:color w:val="0000FF"/>
          <w:szCs w:val="28"/>
        </w:rPr>
        <w:t>ổi, bổ sung bởi Luật số 62/2020/QH14</w:t>
      </w:r>
      <w:r w:rsidR="00E44924">
        <w:rPr>
          <w:rFonts w:ascii="Times New Roman" w:hAnsi="Times New Roman"/>
          <w:color w:val="FF0000"/>
          <w:szCs w:val="28"/>
        </w:rPr>
        <w:t xml:space="preserve"> </w:t>
      </w:r>
      <w:r w:rsidR="00A37038" w:rsidRPr="00E12353">
        <w:rPr>
          <w:rFonts w:ascii="Times New Roman" w:hAnsi="Times New Roman"/>
          <w:color w:val="FF0000"/>
          <w:szCs w:val="28"/>
        </w:rPr>
        <w:t xml:space="preserve">và </w:t>
      </w:r>
      <w:r w:rsidR="00527741" w:rsidRPr="00E12353">
        <w:rPr>
          <w:rFonts w:ascii="Times New Roman" w:hAnsi="Times New Roman"/>
          <w:color w:val="FF0000"/>
          <w:szCs w:val="28"/>
        </w:rPr>
        <w:t xml:space="preserve">các nội dung quy </w:t>
      </w:r>
      <w:r w:rsidR="00527741" w:rsidRPr="00E12353">
        <w:rPr>
          <w:rFonts w:ascii="Times New Roman" w:hAnsi="Times New Roman" w:hint="eastAsia"/>
          <w:color w:val="FF0000"/>
          <w:szCs w:val="28"/>
        </w:rPr>
        <w:t>đ</w:t>
      </w:r>
      <w:r w:rsidR="00527741" w:rsidRPr="00E12353">
        <w:rPr>
          <w:rFonts w:ascii="Times New Roman" w:hAnsi="Times New Roman"/>
          <w:color w:val="FF0000"/>
          <w:szCs w:val="28"/>
        </w:rPr>
        <w:t xml:space="preserve">ịnh tại các </w:t>
      </w:r>
      <w:r w:rsidR="00527741" w:rsidRPr="00E12353">
        <w:rPr>
          <w:rFonts w:ascii="Times New Roman" w:hAnsi="Times New Roman" w:hint="eastAsia"/>
          <w:color w:val="FF0000"/>
          <w:szCs w:val="28"/>
        </w:rPr>
        <w:t>đ</w:t>
      </w:r>
      <w:r w:rsidR="00527741" w:rsidRPr="00E12353">
        <w:rPr>
          <w:rFonts w:ascii="Times New Roman" w:hAnsi="Times New Roman"/>
          <w:color w:val="FF0000"/>
          <w:szCs w:val="28"/>
        </w:rPr>
        <w:t xml:space="preserve">iểm a, b, c, d và </w:t>
      </w:r>
      <w:r w:rsidR="00527741" w:rsidRPr="00E12353">
        <w:rPr>
          <w:rFonts w:ascii="Times New Roman" w:hAnsi="Times New Roman" w:hint="eastAsia"/>
          <w:color w:val="FF0000"/>
          <w:szCs w:val="28"/>
        </w:rPr>
        <w:t>đ</w:t>
      </w:r>
      <w:r w:rsidR="00527741" w:rsidRPr="00E12353">
        <w:rPr>
          <w:rFonts w:ascii="Times New Roman" w:hAnsi="Times New Roman"/>
          <w:color w:val="FF0000"/>
          <w:szCs w:val="28"/>
        </w:rPr>
        <w:t xml:space="preserve"> khoản 1 </w:t>
      </w:r>
      <w:r w:rsidR="00527741" w:rsidRPr="00E12353">
        <w:rPr>
          <w:rFonts w:ascii="Times New Roman" w:hAnsi="Times New Roman" w:hint="eastAsia"/>
          <w:color w:val="FF0000"/>
          <w:szCs w:val="28"/>
        </w:rPr>
        <w:t>Đ</w:t>
      </w:r>
      <w:r w:rsidR="00527741" w:rsidRPr="00E12353">
        <w:rPr>
          <w:rFonts w:ascii="Times New Roman" w:hAnsi="Times New Roman"/>
          <w:color w:val="FF0000"/>
          <w:szCs w:val="28"/>
        </w:rPr>
        <w:t xml:space="preserve">iều 16 của </w:t>
      </w:r>
      <w:r w:rsidR="00BB5938">
        <w:rPr>
          <w:rFonts w:ascii="Times New Roman" w:hAnsi="Times New Roman"/>
          <w:color w:val="FF0000"/>
          <w:szCs w:val="28"/>
        </w:rPr>
        <w:t>Luật Phòng cháy, chữa cháy và cứu nạn, cứu hộ số 55/2024/QH15</w:t>
      </w:r>
      <w:r w:rsidR="00EB2DD4">
        <w:rPr>
          <w:rFonts w:ascii="Times New Roman" w:hAnsi="Times New Roman"/>
          <w:color w:val="FF0000"/>
          <w:szCs w:val="28"/>
        </w:rPr>
        <w:t>.</w:t>
      </w:r>
    </w:p>
    <w:p w:rsidR="001C4FD6" w:rsidRPr="00723E97" w:rsidRDefault="00466C8B"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2</w:t>
      </w:r>
      <w:r w:rsidR="004C055C" w:rsidRPr="00723E97">
        <w:rPr>
          <w:rFonts w:ascii="Times New Roman" w:hAnsi="Times New Roman"/>
          <w:szCs w:val="28"/>
        </w:rPr>
        <w:t xml:space="preserve">. </w:t>
      </w:r>
      <w:r w:rsidR="00A249AD" w:rsidRPr="00723E97">
        <w:rPr>
          <w:rFonts w:ascii="Times New Roman" w:hAnsi="Times New Roman"/>
          <w:szCs w:val="28"/>
        </w:rPr>
        <w:t xml:space="preserve">Đối với </w:t>
      </w:r>
      <w:r w:rsidR="001C4FD6" w:rsidRPr="00723E97">
        <w:rPr>
          <w:rFonts w:ascii="Times New Roman" w:hAnsi="Times New Roman"/>
          <w:szCs w:val="28"/>
        </w:rPr>
        <w:t>Báo cáo nghiên cứu khả thi</w:t>
      </w:r>
      <w:r w:rsidRPr="00723E97">
        <w:rPr>
          <w:rFonts w:ascii="Times New Roman" w:hAnsi="Times New Roman"/>
          <w:szCs w:val="28"/>
        </w:rPr>
        <w:t xml:space="preserve"> </w:t>
      </w:r>
      <w:r w:rsidR="001F7356" w:rsidRPr="00723E97">
        <w:rPr>
          <w:rFonts w:ascii="Times New Roman" w:hAnsi="Times New Roman" w:hint="eastAsia"/>
          <w:szCs w:val="28"/>
        </w:rPr>
        <w:t>đ</w:t>
      </w:r>
      <w:r w:rsidR="001F7356" w:rsidRPr="00723E97">
        <w:rPr>
          <w:rFonts w:ascii="Times New Roman" w:hAnsi="Times New Roman"/>
          <w:szCs w:val="28"/>
        </w:rPr>
        <w:t>ầu t</w:t>
      </w:r>
      <w:r w:rsidR="001F7356" w:rsidRPr="00723E97">
        <w:rPr>
          <w:rFonts w:ascii="Times New Roman" w:hAnsi="Times New Roman" w:hint="eastAsia"/>
          <w:szCs w:val="28"/>
        </w:rPr>
        <w:t>ư</w:t>
      </w:r>
      <w:r w:rsidR="001F7356" w:rsidRPr="00723E97">
        <w:rPr>
          <w:rFonts w:ascii="Times New Roman" w:hAnsi="Times New Roman"/>
          <w:szCs w:val="28"/>
        </w:rPr>
        <w:t xml:space="preserve"> xây dựng</w:t>
      </w:r>
      <w:r w:rsidR="008C66F7" w:rsidRPr="00723E97">
        <w:rPr>
          <w:rFonts w:ascii="Times New Roman" w:hAnsi="Times New Roman"/>
          <w:szCs w:val="28"/>
        </w:rPr>
        <w:t>:</w:t>
      </w:r>
    </w:p>
    <w:p w:rsidR="00343E76" w:rsidRPr="00723E97" w:rsidRDefault="008017C4"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a</w:t>
      </w:r>
      <w:r w:rsidR="00343E76" w:rsidRPr="00723E97">
        <w:rPr>
          <w:rFonts w:ascii="Times New Roman" w:hAnsi="Times New Roman"/>
          <w:szCs w:val="28"/>
        </w:rPr>
        <w:t>) Cơ quan chuyên môn về xây dư</w:t>
      </w:r>
      <w:r w:rsidR="00343E76" w:rsidRPr="00723E97">
        <w:rPr>
          <w:rFonts w:ascii="Times New Roman" w:hAnsi="Times New Roman" w:hint="eastAsia"/>
          <w:szCs w:val="28"/>
        </w:rPr>
        <w:t>̣</w:t>
      </w:r>
      <w:r w:rsidR="00343E76" w:rsidRPr="00723E97">
        <w:rPr>
          <w:rFonts w:ascii="Times New Roman" w:hAnsi="Times New Roman"/>
          <w:szCs w:val="28"/>
        </w:rPr>
        <w:t xml:space="preserve">ng </w:t>
      </w:r>
      <w:r w:rsidR="00F93A74" w:rsidRPr="00723E97">
        <w:rPr>
          <w:rFonts w:ascii="Times New Roman" w:hAnsi="Times New Roman"/>
          <w:szCs w:val="28"/>
        </w:rPr>
        <w:t xml:space="preserve">thực hiện </w:t>
      </w:r>
      <w:r w:rsidR="00343E76" w:rsidRPr="00723E97">
        <w:rPr>
          <w:rFonts w:ascii="Times New Roman" w:hAnsi="Times New Roman"/>
          <w:szCs w:val="28"/>
        </w:rPr>
        <w:t xml:space="preserve">thẩm định các nội dung quy định tại </w:t>
      </w:r>
      <w:r w:rsidR="00D42754" w:rsidRPr="00E44924">
        <w:rPr>
          <w:rFonts w:ascii="Times New Roman" w:hAnsi="Times New Roman" w:hint="eastAsia"/>
          <w:color w:val="0000FF"/>
          <w:szCs w:val="28"/>
        </w:rPr>
        <w:t>Đ</w:t>
      </w:r>
      <w:r w:rsidR="00D42754" w:rsidRPr="00E44924">
        <w:rPr>
          <w:rFonts w:ascii="Times New Roman" w:hAnsi="Times New Roman"/>
          <w:color w:val="0000FF"/>
          <w:szCs w:val="28"/>
        </w:rPr>
        <w:t>iều 5</w:t>
      </w:r>
      <w:r w:rsidR="00D42754">
        <w:rPr>
          <w:rFonts w:ascii="Times New Roman" w:hAnsi="Times New Roman"/>
          <w:color w:val="0000FF"/>
          <w:szCs w:val="28"/>
        </w:rPr>
        <w:t>8</w:t>
      </w:r>
      <w:r w:rsidR="00D42754" w:rsidRPr="00E44924">
        <w:rPr>
          <w:rFonts w:ascii="Times New Roman" w:hAnsi="Times New Roman"/>
          <w:color w:val="0000FF"/>
          <w:szCs w:val="28"/>
        </w:rPr>
        <w:t xml:space="preserve"> Luật Xây dựng số 50/2014/QH13 </w:t>
      </w:r>
      <w:r w:rsidR="00D42754" w:rsidRPr="00E44924">
        <w:rPr>
          <w:rFonts w:ascii="Times New Roman" w:hAnsi="Times New Roman" w:hint="eastAsia"/>
          <w:color w:val="0000FF"/>
          <w:szCs w:val="28"/>
        </w:rPr>
        <w:t>đư</w:t>
      </w:r>
      <w:r w:rsidR="00D42754" w:rsidRPr="00E44924">
        <w:rPr>
          <w:rFonts w:ascii="Times New Roman" w:hAnsi="Times New Roman"/>
          <w:color w:val="0000FF"/>
          <w:szCs w:val="28"/>
        </w:rPr>
        <w:t xml:space="preserve">ợc sửa </w:t>
      </w:r>
      <w:r w:rsidR="00D42754" w:rsidRPr="00E44924">
        <w:rPr>
          <w:rFonts w:ascii="Times New Roman" w:hAnsi="Times New Roman" w:hint="eastAsia"/>
          <w:color w:val="0000FF"/>
          <w:szCs w:val="28"/>
        </w:rPr>
        <w:t>đ</w:t>
      </w:r>
      <w:r w:rsidR="00D42754" w:rsidRPr="00E44924">
        <w:rPr>
          <w:rFonts w:ascii="Times New Roman" w:hAnsi="Times New Roman"/>
          <w:color w:val="0000FF"/>
          <w:szCs w:val="28"/>
        </w:rPr>
        <w:t>ổi, bổ sung bởi Luật số 62/2020/QH14</w:t>
      </w:r>
      <w:r w:rsidR="00D42754">
        <w:rPr>
          <w:rFonts w:ascii="Times New Roman" w:hAnsi="Times New Roman"/>
          <w:color w:val="FF0000"/>
          <w:szCs w:val="28"/>
        </w:rPr>
        <w:t xml:space="preserve"> </w:t>
      </w:r>
      <w:r w:rsidR="00E12353" w:rsidRPr="00E12353">
        <w:rPr>
          <w:rFonts w:ascii="Times New Roman" w:hAnsi="Times New Roman"/>
          <w:color w:val="FF0000"/>
          <w:szCs w:val="28"/>
        </w:rPr>
        <w:t xml:space="preserve">và các nội dung quy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ịnh tại các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iểm a, b, c, d và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 khoản 1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iều 16 của </w:t>
      </w:r>
      <w:r w:rsidR="00BB5938">
        <w:rPr>
          <w:rFonts w:ascii="Times New Roman" w:hAnsi="Times New Roman"/>
          <w:color w:val="FF0000"/>
          <w:szCs w:val="28"/>
        </w:rPr>
        <w:t>Luật Phòng cháy, chữa cháy và cứu nạn, cứu hộ số 55/2024/QH15</w:t>
      </w:r>
      <w:r w:rsidR="00E12353">
        <w:rPr>
          <w:rFonts w:ascii="Times New Roman" w:hAnsi="Times New Roman"/>
          <w:color w:val="FF0000"/>
          <w:szCs w:val="28"/>
        </w:rPr>
        <w:t>.</w:t>
      </w:r>
    </w:p>
    <w:p w:rsidR="008017C4" w:rsidRPr="00723E97" w:rsidRDefault="008017C4"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b) C</w:t>
      </w:r>
      <w:r w:rsidRPr="00723E97">
        <w:rPr>
          <w:rFonts w:ascii="Times New Roman" w:hAnsi="Times New Roman" w:hint="eastAsia"/>
          <w:szCs w:val="28"/>
        </w:rPr>
        <w:t>ơ</w:t>
      </w:r>
      <w:r w:rsidRPr="00723E97">
        <w:rPr>
          <w:rFonts w:ascii="Times New Roman" w:hAnsi="Times New Roman"/>
          <w:szCs w:val="28"/>
        </w:rPr>
        <w:t xml:space="preserve"> quan chuyên môn tr</w:t>
      </w:r>
      <w:r w:rsidRPr="00723E97">
        <w:rPr>
          <w:rFonts w:ascii="Times New Roman" w:hAnsi="Times New Roman" w:hint="eastAsia"/>
          <w:szCs w:val="28"/>
        </w:rPr>
        <w:t>ự</w:t>
      </w:r>
      <w:r w:rsidRPr="00723E97">
        <w:rPr>
          <w:rFonts w:ascii="Times New Roman" w:hAnsi="Times New Roman"/>
          <w:szCs w:val="28"/>
        </w:rPr>
        <w:t>c thuộc ng</w:t>
      </w:r>
      <w:r w:rsidRPr="00723E97">
        <w:rPr>
          <w:rFonts w:ascii="Times New Roman" w:hAnsi="Times New Roman" w:hint="eastAsia"/>
          <w:szCs w:val="28"/>
        </w:rPr>
        <w:t>ườ</w:t>
      </w:r>
      <w:r w:rsidRPr="00723E97">
        <w:rPr>
          <w:rFonts w:ascii="Times New Roman" w:hAnsi="Times New Roman"/>
          <w:szCs w:val="28"/>
        </w:rPr>
        <w:t xml:space="preserve">i quyết </w:t>
      </w:r>
      <w:r w:rsidRPr="00723E97">
        <w:rPr>
          <w:rFonts w:ascii="Times New Roman" w:hAnsi="Times New Roman" w:hint="eastAsia"/>
          <w:szCs w:val="28"/>
        </w:rPr>
        <w:t>đ</w:t>
      </w:r>
      <w:r w:rsidRPr="00723E97">
        <w:rPr>
          <w:rFonts w:ascii="Times New Roman" w:hAnsi="Times New Roman"/>
          <w:szCs w:val="28"/>
        </w:rPr>
        <w:t xml:space="preserve">ịnh </w:t>
      </w:r>
      <w:r w:rsidRPr="00723E97">
        <w:rPr>
          <w:rFonts w:ascii="Times New Roman" w:hAnsi="Times New Roman" w:hint="eastAsia"/>
          <w:szCs w:val="28"/>
        </w:rPr>
        <w:t>đầ</w:t>
      </w:r>
      <w:r w:rsidRPr="00723E97">
        <w:rPr>
          <w:rFonts w:ascii="Times New Roman" w:hAnsi="Times New Roman"/>
          <w:szCs w:val="28"/>
        </w:rPr>
        <w:t>u t</w:t>
      </w:r>
      <w:r w:rsidRPr="00723E97">
        <w:rPr>
          <w:rFonts w:ascii="Times New Roman" w:hAnsi="Times New Roman" w:hint="eastAsia"/>
          <w:szCs w:val="28"/>
        </w:rPr>
        <w:t>ư</w:t>
      </w:r>
      <w:r w:rsidRPr="00723E97">
        <w:rPr>
          <w:rFonts w:ascii="Times New Roman" w:hAnsi="Times New Roman"/>
          <w:szCs w:val="28"/>
        </w:rPr>
        <w:t xml:space="preserve"> thực hiện thẩm </w:t>
      </w:r>
      <w:r w:rsidRPr="00723E97">
        <w:rPr>
          <w:rFonts w:ascii="Times New Roman" w:hAnsi="Times New Roman" w:hint="eastAsia"/>
          <w:szCs w:val="28"/>
        </w:rPr>
        <w:t>đ</w:t>
      </w:r>
      <w:r w:rsidRPr="00723E97">
        <w:rPr>
          <w:rFonts w:ascii="Times New Roman" w:hAnsi="Times New Roman"/>
          <w:szCs w:val="28"/>
        </w:rPr>
        <w:t xml:space="preserve">ịnh các nội dung quy </w:t>
      </w:r>
      <w:r w:rsidRPr="00723E97">
        <w:rPr>
          <w:rFonts w:ascii="Times New Roman" w:hAnsi="Times New Roman" w:hint="eastAsia"/>
          <w:szCs w:val="28"/>
        </w:rPr>
        <w:t>đ</w:t>
      </w:r>
      <w:r w:rsidRPr="00723E97">
        <w:rPr>
          <w:rFonts w:ascii="Times New Roman" w:hAnsi="Times New Roman"/>
          <w:szCs w:val="28"/>
        </w:rPr>
        <w:t>ịnh tại</w:t>
      </w:r>
      <w:r w:rsidRPr="00723E97">
        <w:t xml:space="preserve"> </w:t>
      </w:r>
      <w:r w:rsidR="008A7D69" w:rsidRPr="00E44924">
        <w:rPr>
          <w:rFonts w:ascii="Times New Roman" w:hAnsi="Times New Roman" w:hint="eastAsia"/>
          <w:color w:val="0000FF"/>
          <w:szCs w:val="28"/>
        </w:rPr>
        <w:t>Đ</w:t>
      </w:r>
      <w:r w:rsidR="008A7D69" w:rsidRPr="00E44924">
        <w:rPr>
          <w:rFonts w:ascii="Times New Roman" w:hAnsi="Times New Roman"/>
          <w:color w:val="0000FF"/>
          <w:szCs w:val="28"/>
        </w:rPr>
        <w:t xml:space="preserve">iều 57 Luật Xây dựng số 50/2014/QH13 </w:t>
      </w:r>
      <w:r w:rsidR="008A7D69" w:rsidRPr="00E44924">
        <w:rPr>
          <w:rFonts w:ascii="Times New Roman" w:hAnsi="Times New Roman" w:hint="eastAsia"/>
          <w:color w:val="0000FF"/>
          <w:szCs w:val="28"/>
        </w:rPr>
        <w:t>đư</w:t>
      </w:r>
      <w:r w:rsidR="008A7D69" w:rsidRPr="00E44924">
        <w:rPr>
          <w:rFonts w:ascii="Times New Roman" w:hAnsi="Times New Roman"/>
          <w:color w:val="0000FF"/>
          <w:szCs w:val="28"/>
        </w:rPr>
        <w:t xml:space="preserve">ợc sửa </w:t>
      </w:r>
      <w:r w:rsidR="008A7D69" w:rsidRPr="00E44924">
        <w:rPr>
          <w:rFonts w:ascii="Times New Roman" w:hAnsi="Times New Roman" w:hint="eastAsia"/>
          <w:color w:val="0000FF"/>
          <w:szCs w:val="28"/>
        </w:rPr>
        <w:t>đ</w:t>
      </w:r>
      <w:r w:rsidR="008A7D69" w:rsidRPr="00E44924">
        <w:rPr>
          <w:rFonts w:ascii="Times New Roman" w:hAnsi="Times New Roman"/>
          <w:color w:val="0000FF"/>
          <w:szCs w:val="28"/>
        </w:rPr>
        <w:t>ổi, bổ sung bởi Luật số 62/2020/QH14</w:t>
      </w:r>
      <w:r w:rsidRPr="00723E97">
        <w:rPr>
          <w:rFonts w:ascii="Times New Roman" w:hAnsi="Times New Roman"/>
          <w:szCs w:val="28"/>
        </w:rPr>
        <w:t>.</w:t>
      </w:r>
    </w:p>
    <w:p w:rsidR="004267DC" w:rsidRPr="00723E97" w:rsidRDefault="00466C8B"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3</w:t>
      </w:r>
      <w:r w:rsidR="00A8148F" w:rsidRPr="00723E97">
        <w:rPr>
          <w:rFonts w:ascii="Times New Roman" w:hAnsi="Times New Roman"/>
          <w:szCs w:val="28"/>
        </w:rPr>
        <w:t xml:space="preserve">. Đối với </w:t>
      </w:r>
      <w:r w:rsidR="007E7A73" w:rsidRPr="00723E97">
        <w:rPr>
          <w:rFonts w:ascii="Times New Roman" w:hAnsi="Times New Roman"/>
          <w:szCs w:val="28"/>
        </w:rPr>
        <w:t>Thiết kế xây dựng triển khai sau thiết kế cơ sở</w:t>
      </w:r>
      <w:r w:rsidR="00A8148F" w:rsidRPr="00723E97">
        <w:rPr>
          <w:rFonts w:ascii="Times New Roman" w:hAnsi="Times New Roman"/>
          <w:szCs w:val="28"/>
        </w:rPr>
        <w:t>:</w:t>
      </w:r>
    </w:p>
    <w:p w:rsidR="00343E76" w:rsidRPr="00723E97" w:rsidRDefault="004267DC"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a)</w:t>
      </w:r>
      <w:r w:rsidR="00A8148F" w:rsidRPr="00723E97">
        <w:rPr>
          <w:rFonts w:ascii="Times New Roman" w:hAnsi="Times New Roman"/>
          <w:szCs w:val="28"/>
        </w:rPr>
        <w:t xml:space="preserve"> Cơ quan chuyên môn về xây dư</w:t>
      </w:r>
      <w:r w:rsidR="00A8148F" w:rsidRPr="00723E97">
        <w:rPr>
          <w:rFonts w:ascii="Times New Roman" w:hAnsi="Times New Roman" w:hint="eastAsia"/>
          <w:szCs w:val="28"/>
        </w:rPr>
        <w:t>̣</w:t>
      </w:r>
      <w:r w:rsidR="00A8148F" w:rsidRPr="00723E97">
        <w:rPr>
          <w:rFonts w:ascii="Times New Roman" w:hAnsi="Times New Roman"/>
          <w:szCs w:val="28"/>
        </w:rPr>
        <w:t xml:space="preserve">ng thực hiện thẩm định các nội dung quy định tại </w:t>
      </w:r>
      <w:r w:rsidR="005C2E42" w:rsidRPr="00E44924">
        <w:rPr>
          <w:rFonts w:ascii="Times New Roman" w:hAnsi="Times New Roman" w:hint="eastAsia"/>
          <w:color w:val="0000FF"/>
          <w:szCs w:val="28"/>
        </w:rPr>
        <w:t>Đ</w:t>
      </w:r>
      <w:r w:rsidR="005C2E42" w:rsidRPr="00E44924">
        <w:rPr>
          <w:rFonts w:ascii="Times New Roman" w:hAnsi="Times New Roman"/>
          <w:color w:val="0000FF"/>
          <w:szCs w:val="28"/>
        </w:rPr>
        <w:t xml:space="preserve">iều </w:t>
      </w:r>
      <w:r w:rsidR="005C2E42">
        <w:rPr>
          <w:rFonts w:ascii="Times New Roman" w:hAnsi="Times New Roman"/>
          <w:color w:val="0000FF"/>
          <w:szCs w:val="28"/>
        </w:rPr>
        <w:t>83a</w:t>
      </w:r>
      <w:r w:rsidR="005C2E42" w:rsidRPr="00E44924">
        <w:rPr>
          <w:rFonts w:ascii="Times New Roman" w:hAnsi="Times New Roman"/>
          <w:color w:val="0000FF"/>
          <w:szCs w:val="28"/>
        </w:rPr>
        <w:t xml:space="preserve"> Luật Xây dựng số 50/2014/QH13 </w:t>
      </w:r>
      <w:r w:rsidR="005C2E42" w:rsidRPr="00E44924">
        <w:rPr>
          <w:rFonts w:ascii="Times New Roman" w:hAnsi="Times New Roman" w:hint="eastAsia"/>
          <w:color w:val="0000FF"/>
          <w:szCs w:val="28"/>
        </w:rPr>
        <w:t>đư</w:t>
      </w:r>
      <w:r w:rsidR="005C2E42" w:rsidRPr="00E44924">
        <w:rPr>
          <w:rFonts w:ascii="Times New Roman" w:hAnsi="Times New Roman"/>
          <w:color w:val="0000FF"/>
          <w:szCs w:val="28"/>
        </w:rPr>
        <w:t xml:space="preserve">ợc sửa </w:t>
      </w:r>
      <w:r w:rsidR="005C2E42" w:rsidRPr="00E44924">
        <w:rPr>
          <w:rFonts w:ascii="Times New Roman" w:hAnsi="Times New Roman" w:hint="eastAsia"/>
          <w:color w:val="0000FF"/>
          <w:szCs w:val="28"/>
        </w:rPr>
        <w:t>đ</w:t>
      </w:r>
      <w:r w:rsidR="005C2E42" w:rsidRPr="00E44924">
        <w:rPr>
          <w:rFonts w:ascii="Times New Roman" w:hAnsi="Times New Roman"/>
          <w:color w:val="0000FF"/>
          <w:szCs w:val="28"/>
        </w:rPr>
        <w:t>ổi, bổ sung bởi Luật số 62/2020/QH14</w:t>
      </w:r>
      <w:r w:rsidR="00E12353">
        <w:rPr>
          <w:rFonts w:ascii="Times New Roman" w:hAnsi="Times New Roman"/>
          <w:szCs w:val="28"/>
        </w:rPr>
        <w:t xml:space="preserve"> </w:t>
      </w:r>
      <w:r w:rsidR="00E12353" w:rsidRPr="00E12353">
        <w:rPr>
          <w:rFonts w:ascii="Times New Roman" w:hAnsi="Times New Roman"/>
          <w:color w:val="FF0000"/>
          <w:szCs w:val="28"/>
        </w:rPr>
        <w:t xml:space="preserve">và các nội dung quy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ịnh tại các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iểm a, b, c, d và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 </w:t>
      </w:r>
      <w:r w:rsidR="00E12353" w:rsidRPr="00E12353">
        <w:rPr>
          <w:rFonts w:ascii="Times New Roman" w:hAnsi="Times New Roman"/>
          <w:color w:val="FF0000"/>
          <w:szCs w:val="28"/>
        </w:rPr>
        <w:lastRenderedPageBreak/>
        <w:t xml:space="preserve">khoản 1 </w:t>
      </w:r>
      <w:r w:rsidR="00E12353" w:rsidRPr="00E12353">
        <w:rPr>
          <w:rFonts w:ascii="Times New Roman" w:hAnsi="Times New Roman" w:hint="eastAsia"/>
          <w:color w:val="FF0000"/>
          <w:szCs w:val="28"/>
        </w:rPr>
        <w:t>Đ</w:t>
      </w:r>
      <w:r w:rsidR="00E12353" w:rsidRPr="00E12353">
        <w:rPr>
          <w:rFonts w:ascii="Times New Roman" w:hAnsi="Times New Roman"/>
          <w:color w:val="FF0000"/>
          <w:szCs w:val="28"/>
        </w:rPr>
        <w:t xml:space="preserve">iều 16 của </w:t>
      </w:r>
      <w:r w:rsidR="00BB5938">
        <w:rPr>
          <w:rFonts w:ascii="Times New Roman" w:hAnsi="Times New Roman"/>
          <w:color w:val="FF0000"/>
          <w:szCs w:val="28"/>
        </w:rPr>
        <w:t>Luật Phòng cháy, chữa cháy và cứu nạn, cứu hộ số 55/2024/QH15</w:t>
      </w:r>
      <w:r w:rsidR="00F3324C">
        <w:rPr>
          <w:rFonts w:ascii="Times New Roman" w:hAnsi="Times New Roman"/>
          <w:color w:val="FF0000"/>
          <w:szCs w:val="28"/>
        </w:rPr>
        <w:t>.</w:t>
      </w:r>
    </w:p>
    <w:p w:rsidR="004267DC" w:rsidRPr="00723E97" w:rsidRDefault="004267DC" w:rsidP="00F35AB2">
      <w:pPr>
        <w:widowControl w:val="0"/>
        <w:spacing w:before="120" w:after="120" w:line="247" w:lineRule="auto"/>
        <w:ind w:firstLine="567"/>
        <w:jc w:val="both"/>
        <w:rPr>
          <w:rFonts w:ascii="Times New Roman" w:hAnsi="Times New Roman"/>
          <w:szCs w:val="28"/>
        </w:rPr>
      </w:pPr>
      <w:r w:rsidRPr="00723E97">
        <w:rPr>
          <w:rFonts w:ascii="Times New Roman" w:hAnsi="Times New Roman"/>
          <w:szCs w:val="28"/>
        </w:rPr>
        <w:t xml:space="preserve">b) </w:t>
      </w:r>
      <w:r w:rsidR="005A3FDA" w:rsidRPr="00723E97">
        <w:rPr>
          <w:rFonts w:ascii="Times New Roman" w:hAnsi="Times New Roman"/>
          <w:szCs w:val="28"/>
        </w:rPr>
        <w:t>Chủ đầu tư</w:t>
      </w:r>
      <w:r w:rsidRPr="00723E97">
        <w:rPr>
          <w:rFonts w:ascii="Times New Roman" w:hAnsi="Times New Roman"/>
          <w:szCs w:val="28"/>
        </w:rPr>
        <w:t xml:space="preserve"> thực hiện thẩm định các nội dung quy định tại </w:t>
      </w:r>
      <w:r w:rsidR="005C2E42" w:rsidRPr="00E44924">
        <w:rPr>
          <w:rFonts w:ascii="Times New Roman" w:hAnsi="Times New Roman" w:hint="eastAsia"/>
          <w:color w:val="0000FF"/>
          <w:szCs w:val="28"/>
        </w:rPr>
        <w:t>Đ</w:t>
      </w:r>
      <w:r w:rsidR="005C2E42">
        <w:rPr>
          <w:rFonts w:ascii="Times New Roman" w:hAnsi="Times New Roman"/>
          <w:color w:val="0000FF"/>
          <w:szCs w:val="28"/>
        </w:rPr>
        <w:t>iều 83</w:t>
      </w:r>
      <w:r w:rsidR="005C2E42" w:rsidRPr="00E44924">
        <w:rPr>
          <w:rFonts w:ascii="Times New Roman" w:hAnsi="Times New Roman"/>
          <w:color w:val="0000FF"/>
          <w:szCs w:val="28"/>
        </w:rPr>
        <w:t xml:space="preserve"> Luật Xây dựng số 50/2014/QH13 </w:t>
      </w:r>
      <w:r w:rsidR="005C2E42" w:rsidRPr="00E44924">
        <w:rPr>
          <w:rFonts w:ascii="Times New Roman" w:hAnsi="Times New Roman" w:hint="eastAsia"/>
          <w:color w:val="0000FF"/>
          <w:szCs w:val="28"/>
        </w:rPr>
        <w:t>đư</w:t>
      </w:r>
      <w:r w:rsidR="005C2E42" w:rsidRPr="00E44924">
        <w:rPr>
          <w:rFonts w:ascii="Times New Roman" w:hAnsi="Times New Roman"/>
          <w:color w:val="0000FF"/>
          <w:szCs w:val="28"/>
        </w:rPr>
        <w:t xml:space="preserve">ợc sửa </w:t>
      </w:r>
      <w:r w:rsidR="005C2E42" w:rsidRPr="00E44924">
        <w:rPr>
          <w:rFonts w:ascii="Times New Roman" w:hAnsi="Times New Roman" w:hint="eastAsia"/>
          <w:color w:val="0000FF"/>
          <w:szCs w:val="28"/>
        </w:rPr>
        <w:t>đ</w:t>
      </w:r>
      <w:r w:rsidR="005C2E42" w:rsidRPr="00E44924">
        <w:rPr>
          <w:rFonts w:ascii="Times New Roman" w:hAnsi="Times New Roman"/>
          <w:color w:val="0000FF"/>
          <w:szCs w:val="28"/>
        </w:rPr>
        <w:t>ổi, bổ sung bởi Luật số 62/2020/QH14</w:t>
      </w:r>
      <w:r w:rsidRPr="00723E97">
        <w:rPr>
          <w:rFonts w:ascii="Times New Roman" w:hAnsi="Times New Roman"/>
          <w:szCs w:val="28"/>
        </w:rPr>
        <w:t>.</w:t>
      </w:r>
    </w:p>
    <w:p w:rsidR="006E35D1" w:rsidRPr="00723E97" w:rsidRDefault="006E35D1" w:rsidP="00F35AB2">
      <w:pPr>
        <w:widowControl w:val="0"/>
        <w:spacing w:before="120" w:after="120" w:line="247" w:lineRule="auto"/>
        <w:ind w:firstLine="567"/>
        <w:jc w:val="both"/>
        <w:rPr>
          <w:szCs w:val="28"/>
        </w:rPr>
      </w:pPr>
    </w:p>
    <w:p w:rsidR="000226A5" w:rsidRPr="00723E97" w:rsidRDefault="000226A5" w:rsidP="00586845">
      <w:pPr>
        <w:jc w:val="center"/>
        <w:rPr>
          <w:rFonts w:ascii="Times New Roman" w:hAnsi="Times New Roman"/>
          <w:b/>
          <w:szCs w:val="28"/>
        </w:rPr>
      </w:pPr>
      <w:r w:rsidRPr="00723E97">
        <w:rPr>
          <w:rFonts w:ascii="Times New Roman" w:hAnsi="Times New Roman"/>
          <w:b/>
          <w:szCs w:val="28"/>
        </w:rPr>
        <w:t>Chương II</w:t>
      </w:r>
    </w:p>
    <w:p w:rsidR="00771BC9" w:rsidRPr="00723E97" w:rsidRDefault="000226A5" w:rsidP="00586845">
      <w:pPr>
        <w:jc w:val="center"/>
        <w:rPr>
          <w:rFonts w:ascii="Times New Roman" w:hAnsi="Times New Roman"/>
          <w:szCs w:val="28"/>
        </w:rPr>
      </w:pPr>
      <w:r w:rsidRPr="00723E97">
        <w:rPr>
          <w:rFonts w:ascii="Times New Roman" w:hAnsi="Times New Roman"/>
          <w:b/>
          <w:szCs w:val="28"/>
        </w:rPr>
        <w:t>PHÂN CÔNG</w:t>
      </w:r>
      <w:r w:rsidR="004A1056" w:rsidRPr="00723E97">
        <w:rPr>
          <w:rFonts w:ascii="Times New Roman" w:hAnsi="Times New Roman"/>
          <w:b/>
          <w:szCs w:val="28"/>
        </w:rPr>
        <w:t>, PHÂN CẤP</w:t>
      </w:r>
      <w:r w:rsidRPr="00723E97">
        <w:rPr>
          <w:rFonts w:ascii="Times New Roman" w:hAnsi="Times New Roman"/>
          <w:b/>
          <w:szCs w:val="28"/>
        </w:rPr>
        <w:t xml:space="preserve"> TRÁCH NHIỆM THẨM ĐỊNH</w:t>
      </w:r>
      <w:r w:rsidR="00E45742" w:rsidRPr="00723E97">
        <w:rPr>
          <w:rFonts w:ascii="Times New Roman" w:hAnsi="Times New Roman"/>
          <w:szCs w:val="28"/>
        </w:rPr>
        <w:t xml:space="preserve"> </w:t>
      </w:r>
    </w:p>
    <w:p w:rsidR="002E78A3" w:rsidRPr="00723E97" w:rsidRDefault="002A54A2" w:rsidP="00586845">
      <w:pPr>
        <w:jc w:val="center"/>
        <w:rPr>
          <w:rFonts w:ascii="Times New Roman" w:hAnsi="Times New Roman"/>
          <w:b/>
          <w:szCs w:val="28"/>
        </w:rPr>
      </w:pPr>
      <w:r w:rsidRPr="00723E97">
        <w:rPr>
          <w:rFonts w:ascii="Times New Roman" w:hAnsi="Times New Roman"/>
          <w:b/>
          <w:szCs w:val="28"/>
        </w:rPr>
        <w:t xml:space="preserve">BÁO CÁO KINH TẾ - KỸ THUẬT, </w:t>
      </w:r>
      <w:r w:rsidR="002E78A3" w:rsidRPr="00723E97">
        <w:rPr>
          <w:rFonts w:ascii="Times New Roman" w:hAnsi="Times New Roman"/>
          <w:b/>
          <w:szCs w:val="28"/>
        </w:rPr>
        <w:t xml:space="preserve">BÁO CÁO NGHIÊN </w:t>
      </w:r>
      <w:r w:rsidR="000226A5" w:rsidRPr="00723E97">
        <w:rPr>
          <w:rFonts w:ascii="Times New Roman" w:hAnsi="Times New Roman"/>
          <w:b/>
          <w:szCs w:val="28"/>
        </w:rPr>
        <w:t xml:space="preserve">CỨU KHẢ THI, </w:t>
      </w:r>
      <w:r w:rsidR="007E7A73" w:rsidRPr="00723E97">
        <w:rPr>
          <w:rFonts w:ascii="Times New Roman" w:hAnsi="Times New Roman"/>
          <w:b/>
          <w:szCs w:val="28"/>
        </w:rPr>
        <w:t>THIẾT KẾ XÂY DỰNG TRIỂN KHAI SAU THIẾT KẾ CƠ SỞ</w:t>
      </w:r>
    </w:p>
    <w:p w:rsidR="00FE0ED1" w:rsidRPr="00723E97" w:rsidRDefault="00FE0ED1" w:rsidP="00723192">
      <w:pPr>
        <w:jc w:val="center"/>
        <w:rPr>
          <w:rFonts w:ascii="Times New Roman" w:hAnsi="Times New Roman"/>
          <w:b/>
          <w:szCs w:val="28"/>
          <w:lang w:val="vi-VN"/>
        </w:rPr>
      </w:pPr>
    </w:p>
    <w:p w:rsidR="00B62379" w:rsidRPr="00723E97" w:rsidRDefault="00B62379" w:rsidP="00F35AB2">
      <w:pPr>
        <w:widowControl w:val="0"/>
        <w:spacing w:before="120" w:after="120" w:line="247" w:lineRule="auto"/>
        <w:ind w:firstLine="567"/>
        <w:jc w:val="both"/>
        <w:rPr>
          <w:rFonts w:ascii="Times New Roman" w:hAnsi="Times New Roman"/>
          <w:b/>
          <w:szCs w:val="28"/>
          <w:lang w:val="pt-BR"/>
        </w:rPr>
      </w:pPr>
      <w:r w:rsidRPr="00723E97">
        <w:rPr>
          <w:rFonts w:ascii="Times New Roman" w:hAnsi="Times New Roman"/>
          <w:b/>
          <w:szCs w:val="28"/>
          <w:lang w:val="pt-BR"/>
        </w:rPr>
        <w:t>Điều 5. Phân công, phân cấp trách nhiệm thẩm đ</w:t>
      </w:r>
      <w:r w:rsidR="00967692">
        <w:rPr>
          <w:rFonts w:ascii="Times New Roman" w:hAnsi="Times New Roman"/>
          <w:b/>
          <w:szCs w:val="28"/>
          <w:lang w:val="pt-BR"/>
        </w:rPr>
        <w:t xml:space="preserve">ịnh Báo cáo kinh tế - kỹ thuật </w:t>
      </w:r>
      <w:r w:rsidR="009914D5">
        <w:rPr>
          <w:rFonts w:ascii="Times New Roman" w:hAnsi="Times New Roman"/>
          <w:b/>
          <w:szCs w:val="28"/>
          <w:lang w:val="pt-BR"/>
        </w:rPr>
        <w:t>đầu tư xây dựng</w:t>
      </w:r>
    </w:p>
    <w:p w:rsidR="00B62379" w:rsidRPr="00723E97" w:rsidRDefault="00B62379"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1. Trường hợp cấp quyết định đầu tư là Ủy ban nhân dân tỉnh:</w:t>
      </w:r>
    </w:p>
    <w:p w:rsidR="00B62379" w:rsidRPr="00723E97" w:rsidRDefault="00B62379"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a) Cơ quan chuyên môn về xây dựng cấp tỉnh là cơ quan chủ trì thẩm định, thực hiện thẩm định các nội dung quy định tại khoản</w:t>
      </w:r>
      <w:r w:rsidR="00BD1B82" w:rsidRPr="00723E97">
        <w:rPr>
          <w:rFonts w:ascii="Times New Roman" w:hAnsi="Times New Roman"/>
          <w:szCs w:val="28"/>
          <w:lang w:val="pt-BR"/>
        </w:rPr>
        <w:t xml:space="preserve"> </w:t>
      </w:r>
      <w:r w:rsidR="00FD2320" w:rsidRPr="00723E97">
        <w:rPr>
          <w:rFonts w:ascii="Times New Roman" w:hAnsi="Times New Roman"/>
          <w:szCs w:val="28"/>
          <w:lang w:val="pt-BR"/>
        </w:rPr>
        <w:t>1</w:t>
      </w:r>
      <w:r w:rsidRPr="00723E97">
        <w:rPr>
          <w:rFonts w:ascii="Times New Roman" w:hAnsi="Times New Roman"/>
          <w:szCs w:val="28"/>
          <w:lang w:val="pt-BR"/>
        </w:rPr>
        <w:t xml:space="preserve"> Điều 4 Quy định này, trừ các trường hợp quy định tại điểm b, điểm c khoản này.</w:t>
      </w:r>
    </w:p>
    <w:p w:rsidR="00B62379" w:rsidRPr="00524C87" w:rsidRDefault="00B62379" w:rsidP="00F35AB2">
      <w:pPr>
        <w:widowControl w:val="0"/>
        <w:spacing w:before="120" w:after="120" w:line="247" w:lineRule="auto"/>
        <w:ind w:firstLine="567"/>
        <w:jc w:val="both"/>
        <w:rPr>
          <w:rFonts w:ascii="Times New Roman" w:hAnsi="Times New Roman"/>
          <w:color w:val="0000FF"/>
          <w:szCs w:val="28"/>
          <w:lang w:val="pt-BR"/>
        </w:rPr>
      </w:pPr>
      <w:r w:rsidRPr="00723E97">
        <w:rPr>
          <w:rFonts w:ascii="Times New Roman" w:hAnsi="Times New Roman"/>
          <w:szCs w:val="28"/>
          <w:lang w:val="pt-BR"/>
        </w:rPr>
        <w:t xml:space="preserve">b) Các cơ quan chuyên môn trực thuộc Ủy ban nhân dân tỉnh tổ chức thẩm định các dự án được giao làm chủ đầu tư hoặc đơn vị trực thuộc làm chủ đầu tư và có tổng mức đầu tư từ 20 (hai </w:t>
      </w:r>
      <w:r w:rsidRPr="00723E97">
        <w:rPr>
          <w:rFonts w:ascii="Times New Roman" w:hAnsi="Times New Roman"/>
          <w:szCs w:val="28"/>
          <w:lang w:val="vi-VN"/>
        </w:rPr>
        <w:t>m</w:t>
      </w:r>
      <w:r w:rsidRPr="00723E97">
        <w:rPr>
          <w:rFonts w:ascii="Times New Roman" w:hAnsi="Times New Roman"/>
          <w:szCs w:val="28"/>
          <w:lang w:val="pt-BR"/>
        </w:rPr>
        <w:t>ươ</w:t>
      </w:r>
      <w:r w:rsidRPr="00723E97">
        <w:rPr>
          <w:rFonts w:ascii="Times New Roman" w:hAnsi="Times New Roman"/>
          <w:szCs w:val="28"/>
          <w:lang w:val="vi-VN"/>
        </w:rPr>
        <w:t>i</w:t>
      </w:r>
      <w:r w:rsidRPr="00723E97">
        <w:rPr>
          <w:rFonts w:ascii="Times New Roman" w:hAnsi="Times New Roman"/>
          <w:szCs w:val="28"/>
          <w:lang w:val="pt-BR"/>
        </w:rPr>
        <w:t>) tỷ đồng trở xuống</w:t>
      </w:r>
      <w:r w:rsidR="00524C87" w:rsidRPr="00524C87">
        <w:rPr>
          <w:rFonts w:ascii="Times New Roman" w:hAnsi="Times New Roman"/>
          <w:color w:val="0000FF"/>
          <w:szCs w:val="28"/>
          <w:lang w:val="pt-BR"/>
        </w:rPr>
        <w:t xml:space="preserve">; các dự án </w:t>
      </w:r>
      <w:r w:rsidR="00524C87" w:rsidRPr="00524C87">
        <w:rPr>
          <w:rFonts w:ascii="Times New Roman" w:hAnsi="Times New Roman" w:hint="eastAsia"/>
          <w:color w:val="0000FF"/>
          <w:szCs w:val="28"/>
          <w:lang w:val="pt-BR"/>
        </w:rPr>
        <w:t>đư</w:t>
      </w:r>
      <w:r w:rsidR="00524C87" w:rsidRPr="00524C87">
        <w:rPr>
          <w:rFonts w:ascii="Times New Roman" w:hAnsi="Times New Roman"/>
          <w:color w:val="0000FF"/>
          <w:szCs w:val="28"/>
          <w:lang w:val="pt-BR"/>
        </w:rPr>
        <w:t xml:space="preserve">ợc UBND tỉnh uỷ quyền phê duyệt dự án </w:t>
      </w:r>
      <w:r w:rsidR="00524C87" w:rsidRPr="00524C87">
        <w:rPr>
          <w:rFonts w:ascii="Times New Roman" w:hAnsi="Times New Roman" w:hint="eastAsia"/>
          <w:color w:val="0000FF"/>
          <w:szCs w:val="28"/>
          <w:lang w:val="pt-BR"/>
        </w:rPr>
        <w:t>đ</w:t>
      </w:r>
      <w:r w:rsidR="00524C87" w:rsidRPr="00524C87">
        <w:rPr>
          <w:rFonts w:ascii="Times New Roman" w:hAnsi="Times New Roman"/>
          <w:color w:val="0000FF"/>
          <w:szCs w:val="28"/>
          <w:lang w:val="pt-BR"/>
        </w:rPr>
        <w:t>ầu t</w:t>
      </w:r>
      <w:r w:rsidR="00524C87" w:rsidRPr="00524C87">
        <w:rPr>
          <w:rFonts w:ascii="Times New Roman" w:hAnsi="Times New Roman" w:hint="eastAsia"/>
          <w:color w:val="0000FF"/>
          <w:szCs w:val="28"/>
          <w:lang w:val="pt-BR"/>
        </w:rPr>
        <w:t>ư</w:t>
      </w:r>
      <w:r w:rsidRPr="00524C87">
        <w:rPr>
          <w:rFonts w:ascii="Times New Roman" w:hAnsi="Times New Roman"/>
          <w:color w:val="0000FF"/>
          <w:szCs w:val="28"/>
          <w:lang w:val="pt-BR"/>
        </w:rPr>
        <w:t>.</w:t>
      </w:r>
    </w:p>
    <w:p w:rsidR="00B62379" w:rsidRPr="00723E97" w:rsidRDefault="00B62379"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c) Cơ quan được giao quản lý xây dựng thuộc Ủy ban nhân dân cấp xã thẩm định các dự án do Ủy ban nhân dân cấp xã làm chủ đầu tư và có tổng mức đầu tư từ </w:t>
      </w:r>
      <w:r w:rsidRPr="00723E97">
        <w:rPr>
          <w:rFonts w:ascii="Times New Roman" w:hAnsi="Times New Roman"/>
          <w:szCs w:val="28"/>
          <w:lang w:val="vi-VN"/>
        </w:rPr>
        <w:t>20 (hai m</w:t>
      </w:r>
      <w:r w:rsidRPr="00723E97">
        <w:rPr>
          <w:rFonts w:ascii="Times New Roman" w:hAnsi="Times New Roman" w:hint="eastAsia"/>
          <w:szCs w:val="28"/>
          <w:lang w:val="vi-VN"/>
        </w:rPr>
        <w:t>ươ</w:t>
      </w:r>
      <w:r w:rsidRPr="00723E97">
        <w:rPr>
          <w:rFonts w:ascii="Times New Roman" w:hAnsi="Times New Roman"/>
          <w:szCs w:val="28"/>
          <w:lang w:val="vi-VN"/>
        </w:rPr>
        <w:t xml:space="preserve">i) </w:t>
      </w:r>
      <w:r w:rsidRPr="00723E97">
        <w:rPr>
          <w:rFonts w:ascii="Times New Roman" w:hAnsi="Times New Roman"/>
          <w:szCs w:val="28"/>
          <w:lang w:val="pt-BR"/>
        </w:rPr>
        <w:t>tỷ đồng trở xuống đối với phường, từ 10 (m</w:t>
      </w:r>
      <w:r w:rsidRPr="00723E97">
        <w:rPr>
          <w:rFonts w:ascii="Times New Roman" w:hAnsi="Times New Roman" w:hint="eastAsia"/>
          <w:szCs w:val="28"/>
          <w:lang w:val="pt-BR"/>
        </w:rPr>
        <w:t>ư</w:t>
      </w:r>
      <w:r w:rsidRPr="00723E97">
        <w:rPr>
          <w:rFonts w:ascii="Times New Roman" w:hAnsi="Times New Roman"/>
          <w:szCs w:val="28"/>
          <w:lang w:val="pt-BR"/>
        </w:rPr>
        <w:t xml:space="preserve">ời) tỷ </w:t>
      </w:r>
      <w:r w:rsidRPr="00723E97">
        <w:rPr>
          <w:rFonts w:ascii="Times New Roman" w:hAnsi="Times New Roman" w:hint="eastAsia"/>
          <w:szCs w:val="28"/>
          <w:lang w:val="pt-BR"/>
        </w:rPr>
        <w:t>đ</w:t>
      </w:r>
      <w:r w:rsidRPr="00723E97">
        <w:rPr>
          <w:rFonts w:ascii="Times New Roman" w:hAnsi="Times New Roman"/>
          <w:szCs w:val="28"/>
          <w:lang w:val="pt-BR"/>
        </w:rPr>
        <w:t>ồng trở xuống</w:t>
      </w:r>
      <w:r w:rsidRPr="00723E97">
        <w:rPr>
          <w:rFonts w:ascii="Arial" w:hAnsi="Arial" w:cs="Arial"/>
          <w:lang w:val="pt-BR"/>
        </w:rPr>
        <w:t xml:space="preserve"> </w:t>
      </w:r>
      <w:r w:rsidRPr="00723E97">
        <w:rPr>
          <w:rFonts w:ascii="Times New Roman" w:hAnsi="Times New Roman" w:hint="eastAsia"/>
          <w:szCs w:val="28"/>
          <w:lang w:val="pt-BR"/>
        </w:rPr>
        <w:t>đ</w:t>
      </w:r>
      <w:r w:rsidRPr="00723E97">
        <w:rPr>
          <w:rFonts w:ascii="Times New Roman" w:hAnsi="Times New Roman"/>
          <w:szCs w:val="28"/>
          <w:lang w:val="pt-BR"/>
        </w:rPr>
        <w:t>ối với xã; các dự án được Chủ tịch Ủy ban nhân dân tỉnh ủy quyền cho Chủ tịch Ủy ban nhân dân cấp xã phê duyệt dự án đầu tư xây dựng.</w:t>
      </w:r>
    </w:p>
    <w:p w:rsidR="00B62379" w:rsidRPr="00723E97" w:rsidRDefault="00B62379"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2. Trường hợp cấp quyết định đầu tư là Ủy ban nhân dân cấp xã:</w:t>
      </w:r>
    </w:p>
    <w:p w:rsidR="00B62379" w:rsidRPr="00723E97" w:rsidRDefault="00B62379"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Cơ quan được giao quản lý xây dựng thuộc Ủy ban nhân dân cấp xã là cơ quan chủ trì thẩm định, thực hiện thẩm định các nội dung quy định tại khoản </w:t>
      </w:r>
      <w:r w:rsidR="00FD2320" w:rsidRPr="00723E97">
        <w:rPr>
          <w:rFonts w:ascii="Times New Roman" w:hAnsi="Times New Roman"/>
          <w:szCs w:val="28"/>
          <w:lang w:val="pt-BR"/>
        </w:rPr>
        <w:t>1</w:t>
      </w:r>
      <w:r w:rsidR="00340025">
        <w:rPr>
          <w:rFonts w:ascii="Times New Roman" w:hAnsi="Times New Roman"/>
          <w:szCs w:val="28"/>
          <w:lang w:val="pt-BR"/>
        </w:rPr>
        <w:t xml:space="preserve"> Điều 4 Quy định này</w:t>
      </w:r>
      <w:r w:rsidRPr="00723E97">
        <w:rPr>
          <w:rFonts w:ascii="Times New Roman" w:hAnsi="Times New Roman"/>
          <w:szCs w:val="28"/>
          <w:lang w:val="pt-BR"/>
        </w:rPr>
        <w:t>.</w:t>
      </w:r>
    </w:p>
    <w:p w:rsidR="000226A5" w:rsidRPr="00723E97" w:rsidRDefault="000226A5" w:rsidP="00F35AB2">
      <w:pPr>
        <w:widowControl w:val="0"/>
        <w:spacing w:before="120" w:after="120" w:line="247" w:lineRule="auto"/>
        <w:ind w:firstLine="567"/>
        <w:jc w:val="both"/>
        <w:rPr>
          <w:rFonts w:ascii="Times New Roman" w:hAnsi="Times New Roman"/>
          <w:b/>
          <w:szCs w:val="28"/>
          <w:lang w:val="pt-BR"/>
        </w:rPr>
      </w:pPr>
      <w:r w:rsidRPr="00723E97">
        <w:rPr>
          <w:rFonts w:ascii="Times New Roman" w:hAnsi="Times New Roman"/>
          <w:b/>
          <w:szCs w:val="28"/>
          <w:lang w:val="pt-BR"/>
        </w:rPr>
        <w:t xml:space="preserve">Điều </w:t>
      </w:r>
      <w:r w:rsidR="00B62379" w:rsidRPr="00723E97">
        <w:rPr>
          <w:rFonts w:ascii="Times New Roman" w:hAnsi="Times New Roman"/>
          <w:b/>
          <w:szCs w:val="28"/>
          <w:lang w:val="pt-BR"/>
        </w:rPr>
        <w:t>6</w:t>
      </w:r>
      <w:r w:rsidRPr="00723E97">
        <w:rPr>
          <w:rFonts w:ascii="Times New Roman" w:hAnsi="Times New Roman"/>
          <w:b/>
          <w:szCs w:val="28"/>
          <w:lang w:val="pt-BR"/>
        </w:rPr>
        <w:t>. Phân công</w:t>
      </w:r>
      <w:r w:rsidR="005816D6" w:rsidRPr="00723E97">
        <w:rPr>
          <w:rFonts w:ascii="Times New Roman" w:hAnsi="Times New Roman"/>
          <w:b/>
          <w:szCs w:val="28"/>
          <w:lang w:val="pt-BR"/>
        </w:rPr>
        <w:t>, phân cấp</w:t>
      </w:r>
      <w:r w:rsidRPr="00723E97">
        <w:rPr>
          <w:rFonts w:ascii="Times New Roman" w:hAnsi="Times New Roman"/>
          <w:b/>
          <w:szCs w:val="28"/>
          <w:lang w:val="pt-BR"/>
        </w:rPr>
        <w:t xml:space="preserve"> trách nhiệm thẩm định Báo cáo nghiên c</w:t>
      </w:r>
      <w:r w:rsidR="00340025">
        <w:rPr>
          <w:rFonts w:ascii="Times New Roman" w:hAnsi="Times New Roman"/>
          <w:b/>
          <w:szCs w:val="28"/>
          <w:lang w:val="pt-BR"/>
        </w:rPr>
        <w:t xml:space="preserve">ứu khả thi </w:t>
      </w:r>
      <w:r w:rsidRPr="00723E97">
        <w:rPr>
          <w:rFonts w:ascii="Times New Roman" w:hAnsi="Times New Roman"/>
          <w:b/>
          <w:szCs w:val="28"/>
          <w:lang w:val="pt-BR"/>
        </w:rPr>
        <w:t>đầu tư xây dựng</w:t>
      </w:r>
    </w:p>
    <w:p w:rsidR="009F6D9C" w:rsidRPr="00723E97" w:rsidRDefault="007E43FA"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1. </w:t>
      </w:r>
      <w:r w:rsidR="00BE02D6" w:rsidRPr="00723E97">
        <w:rPr>
          <w:rFonts w:ascii="Times New Roman" w:hAnsi="Times New Roman"/>
          <w:szCs w:val="28"/>
          <w:lang w:val="pt-BR"/>
        </w:rPr>
        <w:t>Đối với dự án sử dụng vốn đầu tư công</w:t>
      </w:r>
      <w:r w:rsidR="00597A66" w:rsidRPr="00723E97">
        <w:rPr>
          <w:rFonts w:ascii="Times New Roman" w:hAnsi="Times New Roman"/>
          <w:szCs w:val="28"/>
          <w:lang w:val="pt-BR"/>
        </w:rPr>
        <w:t>:</w:t>
      </w:r>
    </w:p>
    <w:p w:rsidR="005606EA" w:rsidRPr="00723E97" w:rsidRDefault="009F6D9C"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a) </w:t>
      </w:r>
      <w:r w:rsidR="005606EA" w:rsidRPr="00723E97">
        <w:rPr>
          <w:rFonts w:ascii="Times New Roman" w:hAnsi="Times New Roman"/>
          <w:szCs w:val="28"/>
          <w:lang w:val="pt-BR"/>
        </w:rPr>
        <w:t>Trường hợp cấp quyết định đầu tư là Ủy ban nhân dân tỉnh:</w:t>
      </w:r>
    </w:p>
    <w:p w:rsidR="00BC4EA7" w:rsidRPr="00723E97" w:rsidRDefault="007E1EE0"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Cơ quan chuyên môn về xây dựng cấp tỉnh là cơ quan chủ trì thẩm định, thực hiện thẩm định các nội dung quy định tại khoản </w:t>
      </w:r>
      <w:r w:rsidR="005E56A5" w:rsidRPr="00723E97">
        <w:rPr>
          <w:rFonts w:ascii="Times New Roman" w:hAnsi="Times New Roman"/>
          <w:szCs w:val="28"/>
          <w:lang w:val="pt-BR"/>
        </w:rPr>
        <w:t>2</w:t>
      </w:r>
      <w:r w:rsidR="002B54D7" w:rsidRPr="00723E97">
        <w:rPr>
          <w:rFonts w:ascii="Times New Roman" w:hAnsi="Times New Roman"/>
          <w:szCs w:val="28"/>
          <w:lang w:val="pt-BR"/>
        </w:rPr>
        <w:t xml:space="preserve"> Điều 4</w:t>
      </w:r>
      <w:r w:rsidRPr="00723E97">
        <w:rPr>
          <w:rFonts w:ascii="Times New Roman" w:hAnsi="Times New Roman"/>
          <w:szCs w:val="28"/>
          <w:lang w:val="pt-BR"/>
        </w:rPr>
        <w:t xml:space="preserve"> </w:t>
      </w:r>
      <w:r w:rsidR="002B54D7" w:rsidRPr="00723E97">
        <w:rPr>
          <w:rFonts w:ascii="Times New Roman" w:hAnsi="Times New Roman"/>
          <w:szCs w:val="28"/>
          <w:lang w:val="pt-BR"/>
        </w:rPr>
        <w:t>Quy định này</w:t>
      </w:r>
      <w:r w:rsidRPr="00723E97">
        <w:rPr>
          <w:rFonts w:ascii="Times New Roman" w:hAnsi="Times New Roman"/>
          <w:szCs w:val="28"/>
          <w:lang w:val="pt-BR"/>
        </w:rPr>
        <w:t>, trừ nội dung thuộc thẩm quyền thẩm định của cơ quan chuyên môn về xây dựng thuộc Bộ quản lý công trình xây dựng chuyên ngành</w:t>
      </w:r>
      <w:r w:rsidR="00BC4EA7" w:rsidRPr="00723E97">
        <w:rPr>
          <w:rFonts w:ascii="Times New Roman" w:hAnsi="Times New Roman"/>
          <w:szCs w:val="28"/>
          <w:lang w:val="pt-BR"/>
        </w:rPr>
        <w:t>.</w:t>
      </w:r>
    </w:p>
    <w:p w:rsidR="000D4CCC" w:rsidRPr="00723E97" w:rsidRDefault="007B4A7B"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b</w:t>
      </w:r>
      <w:r w:rsidR="001C74CE" w:rsidRPr="00723E97">
        <w:rPr>
          <w:rFonts w:ascii="Times New Roman" w:hAnsi="Times New Roman"/>
          <w:szCs w:val="28"/>
          <w:lang w:val="pt-BR"/>
        </w:rPr>
        <w:t>)</w:t>
      </w:r>
      <w:r w:rsidR="000D4CCC" w:rsidRPr="00723E97">
        <w:rPr>
          <w:rFonts w:ascii="Times New Roman" w:hAnsi="Times New Roman"/>
          <w:szCs w:val="28"/>
          <w:lang w:val="pt-BR"/>
        </w:rPr>
        <w:t xml:space="preserve"> Trường hợp cấp quyết định đầu tư là Ủy ban nhân dân cấp </w:t>
      </w:r>
      <w:r w:rsidRPr="00723E97">
        <w:rPr>
          <w:rFonts w:ascii="Times New Roman" w:hAnsi="Times New Roman"/>
          <w:szCs w:val="28"/>
          <w:lang w:val="pt-BR"/>
        </w:rPr>
        <w:t>xã</w:t>
      </w:r>
      <w:r w:rsidR="000D4CCC" w:rsidRPr="00723E97">
        <w:rPr>
          <w:rFonts w:ascii="Times New Roman" w:hAnsi="Times New Roman"/>
          <w:szCs w:val="28"/>
          <w:lang w:val="pt-BR"/>
        </w:rPr>
        <w:t xml:space="preserve">: </w:t>
      </w:r>
    </w:p>
    <w:p w:rsidR="00340025" w:rsidRPr="00340025" w:rsidRDefault="00340025" w:rsidP="00F35AB2">
      <w:pPr>
        <w:widowControl w:val="0"/>
        <w:spacing w:before="120" w:after="120" w:line="247" w:lineRule="auto"/>
        <w:ind w:firstLine="567"/>
        <w:jc w:val="both"/>
        <w:rPr>
          <w:rFonts w:ascii="Times New Roman" w:hAnsi="Times New Roman"/>
          <w:color w:val="FF0000"/>
          <w:szCs w:val="28"/>
          <w:lang w:val="pt-BR"/>
        </w:rPr>
      </w:pPr>
      <w:r w:rsidRPr="00340025">
        <w:rPr>
          <w:rFonts w:ascii="Times New Roman" w:hAnsi="Times New Roman"/>
          <w:color w:val="FF0000"/>
          <w:szCs w:val="28"/>
          <w:lang w:val="pt-BR"/>
        </w:rPr>
        <w:lastRenderedPageBreak/>
        <w:t>C</w:t>
      </w:r>
      <w:r w:rsidRPr="00340025">
        <w:rPr>
          <w:rFonts w:ascii="Times New Roman" w:hAnsi="Times New Roman" w:hint="eastAsia"/>
          <w:color w:val="FF0000"/>
          <w:szCs w:val="28"/>
          <w:lang w:val="pt-BR"/>
        </w:rPr>
        <w:t>ơ</w:t>
      </w:r>
      <w:r w:rsidRPr="00340025">
        <w:rPr>
          <w:rFonts w:ascii="Times New Roman" w:hAnsi="Times New Roman"/>
          <w:color w:val="FF0000"/>
          <w:szCs w:val="28"/>
          <w:lang w:val="pt-BR"/>
        </w:rPr>
        <w:t xml:space="preserve"> quan chuyên môn về xây d</w:t>
      </w:r>
      <w:r w:rsidRPr="00340025">
        <w:rPr>
          <w:rFonts w:ascii="Times New Roman" w:hAnsi="Times New Roman" w:hint="eastAsia"/>
          <w:color w:val="FF0000"/>
          <w:szCs w:val="28"/>
          <w:lang w:val="pt-BR"/>
        </w:rPr>
        <w:t>ự</w:t>
      </w:r>
      <w:r w:rsidRPr="00340025">
        <w:rPr>
          <w:rFonts w:ascii="Times New Roman" w:hAnsi="Times New Roman"/>
          <w:color w:val="FF0000"/>
          <w:szCs w:val="28"/>
          <w:lang w:val="pt-BR"/>
        </w:rPr>
        <w:t xml:space="preserve">ng cấp tỉnh thực thực hiện thẩm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các nội dung quy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tại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iểm a khoản 2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iều 4 Quy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này, trừ dự án thuộc thẩm quyền thẩm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ịnh của c</w:t>
      </w:r>
      <w:r w:rsidRPr="00340025">
        <w:rPr>
          <w:rFonts w:ascii="Times New Roman" w:hAnsi="Times New Roman" w:hint="eastAsia"/>
          <w:color w:val="FF0000"/>
          <w:szCs w:val="28"/>
          <w:lang w:val="pt-BR"/>
        </w:rPr>
        <w:t>ơ</w:t>
      </w:r>
      <w:r w:rsidRPr="00340025">
        <w:rPr>
          <w:rFonts w:ascii="Times New Roman" w:hAnsi="Times New Roman"/>
          <w:color w:val="FF0000"/>
          <w:szCs w:val="28"/>
          <w:lang w:val="pt-BR"/>
        </w:rPr>
        <w:t xml:space="preserve"> quan chuyên môn về xây dựng thuộc Bộ quản lý công trình xây dựng chuyên ngành.</w:t>
      </w:r>
    </w:p>
    <w:p w:rsidR="00340025" w:rsidRDefault="00340025" w:rsidP="00F35AB2">
      <w:pPr>
        <w:widowControl w:val="0"/>
        <w:spacing w:before="120" w:after="120" w:line="247" w:lineRule="auto"/>
        <w:ind w:firstLine="567"/>
        <w:jc w:val="both"/>
        <w:rPr>
          <w:rFonts w:ascii="Times New Roman" w:hAnsi="Times New Roman"/>
          <w:szCs w:val="28"/>
          <w:lang w:val="pt-BR"/>
        </w:rPr>
      </w:pPr>
      <w:r w:rsidRPr="00340025">
        <w:rPr>
          <w:rFonts w:ascii="Times New Roman" w:hAnsi="Times New Roman"/>
          <w:color w:val="FF0000"/>
          <w:szCs w:val="28"/>
          <w:lang w:val="pt-BR"/>
        </w:rPr>
        <w:t>C</w:t>
      </w:r>
      <w:r w:rsidRPr="00340025">
        <w:rPr>
          <w:rFonts w:ascii="Times New Roman" w:hAnsi="Times New Roman" w:hint="eastAsia"/>
          <w:color w:val="FF0000"/>
          <w:szCs w:val="28"/>
          <w:lang w:val="pt-BR"/>
        </w:rPr>
        <w:t>ơ</w:t>
      </w:r>
      <w:r w:rsidRPr="00340025">
        <w:rPr>
          <w:rFonts w:ascii="Times New Roman" w:hAnsi="Times New Roman"/>
          <w:color w:val="FF0000"/>
          <w:szCs w:val="28"/>
          <w:lang w:val="pt-BR"/>
        </w:rPr>
        <w:t xml:space="preserve"> quan </w:t>
      </w:r>
      <w:r w:rsidRPr="00340025">
        <w:rPr>
          <w:rFonts w:ascii="Times New Roman" w:hAnsi="Times New Roman" w:hint="eastAsia"/>
          <w:color w:val="FF0000"/>
          <w:szCs w:val="28"/>
          <w:lang w:val="pt-BR"/>
        </w:rPr>
        <w:t>đư</w:t>
      </w:r>
      <w:r w:rsidRPr="00340025">
        <w:rPr>
          <w:rFonts w:ascii="Times New Roman" w:hAnsi="Times New Roman"/>
          <w:color w:val="FF0000"/>
          <w:szCs w:val="28"/>
          <w:lang w:val="pt-BR"/>
        </w:rPr>
        <w:t>ợc giao quản lý xây dựng thuộc Ủy ban nhân dân cấp xã là c</w:t>
      </w:r>
      <w:r w:rsidRPr="00340025">
        <w:rPr>
          <w:rFonts w:ascii="Times New Roman" w:hAnsi="Times New Roman" w:hint="eastAsia"/>
          <w:color w:val="FF0000"/>
          <w:szCs w:val="28"/>
          <w:lang w:val="pt-BR"/>
        </w:rPr>
        <w:t>ơ</w:t>
      </w:r>
      <w:r w:rsidRPr="00340025">
        <w:rPr>
          <w:rFonts w:ascii="Times New Roman" w:hAnsi="Times New Roman"/>
          <w:color w:val="FF0000"/>
          <w:szCs w:val="28"/>
          <w:lang w:val="pt-BR"/>
        </w:rPr>
        <w:t xml:space="preserve"> quan chủ trì thẩm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thực hiện thẩm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các nội dung quy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ịnh tại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iểm b khoản 2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 xml:space="preserve">iều 4 Quy </w:t>
      </w:r>
      <w:r w:rsidRPr="00340025">
        <w:rPr>
          <w:rFonts w:ascii="Times New Roman" w:hAnsi="Times New Roman" w:hint="eastAsia"/>
          <w:color w:val="FF0000"/>
          <w:szCs w:val="28"/>
          <w:lang w:val="pt-BR"/>
        </w:rPr>
        <w:t>đ</w:t>
      </w:r>
      <w:r w:rsidRPr="00340025">
        <w:rPr>
          <w:rFonts w:ascii="Times New Roman" w:hAnsi="Times New Roman"/>
          <w:color w:val="FF0000"/>
          <w:szCs w:val="28"/>
          <w:lang w:val="pt-BR"/>
        </w:rPr>
        <w:t>ịnh này</w:t>
      </w:r>
      <w:r>
        <w:rPr>
          <w:rFonts w:ascii="Times New Roman" w:hAnsi="Times New Roman"/>
          <w:color w:val="FF0000"/>
          <w:szCs w:val="28"/>
          <w:lang w:val="pt-BR"/>
        </w:rPr>
        <w:t>.</w:t>
      </w:r>
    </w:p>
    <w:p w:rsidR="00516DB5" w:rsidRPr="00723E97" w:rsidRDefault="008A0921"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2. </w:t>
      </w:r>
      <w:r w:rsidR="00146DBE" w:rsidRPr="00723E97">
        <w:rPr>
          <w:rFonts w:ascii="Times New Roman" w:hAnsi="Times New Roman"/>
          <w:szCs w:val="28"/>
          <w:lang w:val="pt-BR"/>
        </w:rPr>
        <w:t xml:space="preserve">Đối với dự án sử dụng </w:t>
      </w:r>
      <w:r w:rsidR="00C560A0" w:rsidRPr="00723E97">
        <w:rPr>
          <w:rFonts w:ascii="Times New Roman" w:hAnsi="Times New Roman"/>
          <w:szCs w:val="28"/>
          <w:lang w:val="pt-BR"/>
        </w:rPr>
        <w:t>vốn nhà nước ngoài đầu tư công</w:t>
      </w:r>
      <w:r w:rsidR="00146DBE" w:rsidRPr="00723E97">
        <w:rPr>
          <w:rFonts w:ascii="Times New Roman" w:hAnsi="Times New Roman"/>
          <w:szCs w:val="28"/>
          <w:lang w:val="pt-BR"/>
        </w:rPr>
        <w:t>:</w:t>
      </w:r>
    </w:p>
    <w:p w:rsidR="00960967" w:rsidRPr="00723E97" w:rsidRDefault="00F72DC1"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a) </w:t>
      </w:r>
      <w:r w:rsidR="00960967" w:rsidRPr="00723E97">
        <w:rPr>
          <w:rFonts w:ascii="Times New Roman" w:hAnsi="Times New Roman"/>
          <w:szCs w:val="28"/>
          <w:lang w:val="pt-BR"/>
        </w:rPr>
        <w:t>Thẩm quyền thẩm</w:t>
      </w:r>
      <w:r w:rsidR="00D8599F">
        <w:rPr>
          <w:rFonts w:ascii="Times New Roman" w:hAnsi="Times New Roman"/>
          <w:szCs w:val="28"/>
          <w:lang w:val="pt-BR"/>
        </w:rPr>
        <w:t xml:space="preserve"> định Báo cáo nghiên cứu khả thi </w:t>
      </w:r>
      <w:r w:rsidR="00960967" w:rsidRPr="00723E97">
        <w:rPr>
          <w:rFonts w:ascii="Times New Roman" w:hAnsi="Times New Roman"/>
          <w:szCs w:val="28"/>
          <w:lang w:val="pt-BR"/>
        </w:rPr>
        <w:t>đầu tư xây dựng đ</w:t>
      </w:r>
      <w:r w:rsidR="008A0921" w:rsidRPr="00723E97">
        <w:rPr>
          <w:rFonts w:ascii="Times New Roman" w:hAnsi="Times New Roman"/>
          <w:szCs w:val="28"/>
          <w:lang w:val="pt-BR"/>
        </w:rPr>
        <w:t xml:space="preserve">ối với dự án </w:t>
      </w:r>
      <w:r w:rsidR="009D2085" w:rsidRPr="00723E97">
        <w:rPr>
          <w:rFonts w:ascii="Times New Roman" w:hAnsi="Times New Roman"/>
          <w:szCs w:val="28"/>
          <w:lang w:val="pt-BR"/>
        </w:rPr>
        <w:t>có quy mô nhóm B trở lên</w:t>
      </w:r>
      <w:r w:rsidR="00866AA5" w:rsidRPr="00723E97">
        <w:rPr>
          <w:rFonts w:ascii="Times New Roman" w:hAnsi="Times New Roman"/>
          <w:szCs w:val="28"/>
          <w:lang w:val="pt-BR"/>
        </w:rPr>
        <w:t xml:space="preserve"> hoặc</w:t>
      </w:r>
      <w:r w:rsidR="009D2085" w:rsidRPr="00723E97">
        <w:rPr>
          <w:rFonts w:ascii="Times New Roman" w:hAnsi="Times New Roman"/>
          <w:szCs w:val="28"/>
          <w:lang w:val="pt-BR"/>
        </w:rPr>
        <w:t xml:space="preserve"> </w:t>
      </w:r>
      <w:r w:rsidR="007339BF" w:rsidRPr="00723E97">
        <w:rPr>
          <w:rFonts w:ascii="Times New Roman" w:hAnsi="Times New Roman"/>
          <w:szCs w:val="28"/>
          <w:lang w:val="pt-BR"/>
        </w:rPr>
        <w:t xml:space="preserve">dự án </w:t>
      </w:r>
      <w:r w:rsidR="009D2085" w:rsidRPr="00723E97">
        <w:rPr>
          <w:rFonts w:ascii="Times New Roman" w:hAnsi="Times New Roman"/>
          <w:szCs w:val="28"/>
          <w:lang w:val="pt-BR"/>
        </w:rPr>
        <w:t>có công trình ảnh hưởng lớn đến an toàn, lợi ích cộng đồng</w:t>
      </w:r>
      <w:r w:rsidR="00960967" w:rsidRPr="00723E97">
        <w:rPr>
          <w:rFonts w:ascii="Times New Roman" w:hAnsi="Times New Roman"/>
          <w:szCs w:val="28"/>
          <w:lang w:val="pt-BR"/>
        </w:rPr>
        <w:t>:</w:t>
      </w:r>
    </w:p>
    <w:p w:rsidR="0093095E" w:rsidRPr="00723E97" w:rsidRDefault="008E03A5"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Trường hợp cấp quyết định đầu tư là U</w:t>
      </w:r>
      <w:r w:rsidR="00227055" w:rsidRPr="00723E97">
        <w:rPr>
          <w:rFonts w:ascii="Times New Roman" w:hAnsi="Times New Roman"/>
          <w:szCs w:val="28"/>
          <w:lang w:val="pt-BR"/>
        </w:rPr>
        <w:t>̉</w:t>
      </w:r>
      <w:r w:rsidRPr="00723E97">
        <w:rPr>
          <w:rFonts w:ascii="Times New Roman" w:hAnsi="Times New Roman"/>
          <w:szCs w:val="28"/>
          <w:lang w:val="pt-BR"/>
        </w:rPr>
        <w:t>y ban nhân dân tỉnh</w:t>
      </w:r>
      <w:r w:rsidR="00F8181A" w:rsidRPr="00723E97">
        <w:rPr>
          <w:rFonts w:ascii="Times New Roman" w:hAnsi="Times New Roman"/>
          <w:szCs w:val="28"/>
          <w:lang w:val="pt-BR"/>
        </w:rPr>
        <w:t>:</w:t>
      </w:r>
      <w:r w:rsidRPr="00723E97">
        <w:rPr>
          <w:rFonts w:ascii="Times New Roman" w:hAnsi="Times New Roman"/>
          <w:szCs w:val="28"/>
          <w:lang w:val="pt-BR"/>
        </w:rPr>
        <w:t xml:space="preserve"> thực hiện theo quy định tại </w:t>
      </w:r>
      <w:r w:rsidR="00866AA5" w:rsidRPr="00723E97">
        <w:rPr>
          <w:rFonts w:ascii="Times New Roman" w:hAnsi="Times New Roman"/>
          <w:szCs w:val="28"/>
          <w:lang w:val="pt-BR"/>
        </w:rPr>
        <w:t xml:space="preserve">điểm a </w:t>
      </w:r>
      <w:r w:rsidRPr="00723E97">
        <w:rPr>
          <w:rFonts w:ascii="Times New Roman" w:hAnsi="Times New Roman"/>
          <w:szCs w:val="28"/>
          <w:lang w:val="pt-BR"/>
        </w:rPr>
        <w:t xml:space="preserve">khoản </w:t>
      </w:r>
      <w:r w:rsidR="00BD5884" w:rsidRPr="00723E97">
        <w:rPr>
          <w:rFonts w:ascii="Times New Roman" w:hAnsi="Times New Roman"/>
          <w:szCs w:val="28"/>
          <w:lang w:val="pt-BR"/>
        </w:rPr>
        <w:t>1</w:t>
      </w:r>
      <w:r w:rsidRPr="00723E97">
        <w:rPr>
          <w:rFonts w:ascii="Times New Roman" w:hAnsi="Times New Roman"/>
          <w:szCs w:val="28"/>
          <w:lang w:val="pt-BR"/>
        </w:rPr>
        <w:t xml:space="preserve"> Điều này.</w:t>
      </w:r>
    </w:p>
    <w:p w:rsidR="00960967" w:rsidRPr="00723E97" w:rsidRDefault="00960967"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Trường hợp cấp quyết định đầu tư là U</w:t>
      </w:r>
      <w:r w:rsidR="00227055" w:rsidRPr="00723E97">
        <w:rPr>
          <w:rFonts w:ascii="Times New Roman" w:hAnsi="Times New Roman"/>
          <w:szCs w:val="28"/>
          <w:lang w:val="pt-BR"/>
        </w:rPr>
        <w:t>̉</w:t>
      </w:r>
      <w:r w:rsidRPr="00723E97">
        <w:rPr>
          <w:rFonts w:ascii="Times New Roman" w:hAnsi="Times New Roman"/>
          <w:szCs w:val="28"/>
          <w:lang w:val="pt-BR"/>
        </w:rPr>
        <w:t>y ban nhân dân cấp xã</w:t>
      </w:r>
      <w:r w:rsidR="00F8181A" w:rsidRPr="00723E97">
        <w:rPr>
          <w:rFonts w:ascii="Times New Roman" w:hAnsi="Times New Roman"/>
          <w:szCs w:val="28"/>
          <w:lang w:val="pt-BR"/>
        </w:rPr>
        <w:t>:</w:t>
      </w:r>
      <w:r w:rsidRPr="00723E97">
        <w:rPr>
          <w:rFonts w:ascii="Times New Roman" w:hAnsi="Times New Roman"/>
          <w:szCs w:val="28"/>
          <w:lang w:val="pt-BR"/>
        </w:rPr>
        <w:t xml:space="preserve"> thực hiện theo quy định tại </w:t>
      </w:r>
      <w:r w:rsidR="00F8181A" w:rsidRPr="00723E97">
        <w:rPr>
          <w:rFonts w:ascii="Times New Roman" w:hAnsi="Times New Roman"/>
          <w:szCs w:val="28"/>
          <w:lang w:val="pt-BR"/>
        </w:rPr>
        <w:t xml:space="preserve">điểm b </w:t>
      </w:r>
      <w:r w:rsidRPr="00723E97">
        <w:rPr>
          <w:rFonts w:ascii="Times New Roman" w:hAnsi="Times New Roman"/>
          <w:szCs w:val="28"/>
          <w:lang w:val="pt-BR"/>
        </w:rPr>
        <w:t xml:space="preserve">khoản </w:t>
      </w:r>
      <w:r w:rsidR="00BD5884" w:rsidRPr="00723E97">
        <w:rPr>
          <w:rFonts w:ascii="Times New Roman" w:hAnsi="Times New Roman"/>
          <w:szCs w:val="28"/>
          <w:lang w:val="pt-BR"/>
        </w:rPr>
        <w:t>1</w:t>
      </w:r>
      <w:r w:rsidRPr="00723E97">
        <w:rPr>
          <w:rFonts w:ascii="Times New Roman" w:hAnsi="Times New Roman"/>
          <w:szCs w:val="28"/>
          <w:lang w:val="pt-BR"/>
        </w:rPr>
        <w:t xml:space="preserve"> Điều này.</w:t>
      </w:r>
    </w:p>
    <w:p w:rsidR="00ED3F41" w:rsidRPr="00723E97" w:rsidRDefault="00B166F7"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b)</w:t>
      </w:r>
      <w:r w:rsidR="003C784D" w:rsidRPr="00723E97">
        <w:rPr>
          <w:rFonts w:ascii="Times New Roman" w:hAnsi="Times New Roman"/>
          <w:lang w:val="pt-BR"/>
        </w:rPr>
        <w:t xml:space="preserve"> </w:t>
      </w:r>
      <w:r w:rsidR="003C784D" w:rsidRPr="00723E97">
        <w:rPr>
          <w:rFonts w:ascii="Times New Roman" w:hAnsi="Times New Roman"/>
          <w:szCs w:val="28"/>
          <w:lang w:val="pt-BR"/>
        </w:rPr>
        <w:t xml:space="preserve">Đối với dự án </w:t>
      </w:r>
      <w:r w:rsidR="006C65AF" w:rsidRPr="00723E97">
        <w:rPr>
          <w:rFonts w:ascii="Times New Roman" w:hAnsi="Times New Roman"/>
          <w:szCs w:val="28"/>
          <w:lang w:val="pt-BR"/>
        </w:rPr>
        <w:t xml:space="preserve">không thuộc trường hợp quy định tại </w:t>
      </w:r>
      <w:r w:rsidR="00CD08D6" w:rsidRPr="00723E97">
        <w:rPr>
          <w:rFonts w:ascii="Times New Roman" w:hAnsi="Times New Roman"/>
          <w:szCs w:val="28"/>
          <w:lang w:val="pt-BR"/>
        </w:rPr>
        <w:t>điểm a khoản này:</w:t>
      </w:r>
    </w:p>
    <w:p w:rsidR="007009B9" w:rsidRPr="00723E97" w:rsidRDefault="00023226"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Trường hợp cấp quyết định đầu tư</w:t>
      </w:r>
      <w:r w:rsidR="007009B9" w:rsidRPr="00723E97">
        <w:rPr>
          <w:rFonts w:ascii="Times New Roman" w:hAnsi="Times New Roman"/>
          <w:szCs w:val="28"/>
          <w:lang w:val="pt-BR"/>
        </w:rPr>
        <w:t xml:space="preserve"> là U</w:t>
      </w:r>
      <w:r w:rsidR="00227055" w:rsidRPr="00723E97">
        <w:rPr>
          <w:rFonts w:ascii="Times New Roman" w:hAnsi="Times New Roman"/>
          <w:szCs w:val="28"/>
          <w:lang w:val="pt-BR"/>
        </w:rPr>
        <w:t>̉</w:t>
      </w:r>
      <w:r w:rsidR="007009B9" w:rsidRPr="00723E97">
        <w:rPr>
          <w:rFonts w:ascii="Times New Roman" w:hAnsi="Times New Roman"/>
          <w:szCs w:val="28"/>
          <w:lang w:val="pt-BR"/>
        </w:rPr>
        <w:t xml:space="preserve">y ban nhân dân tỉnh: </w:t>
      </w:r>
      <w:r w:rsidR="006B3DDE" w:rsidRPr="00723E97">
        <w:rPr>
          <w:rFonts w:ascii="Times New Roman" w:hAnsi="Times New Roman"/>
          <w:szCs w:val="28"/>
          <w:lang w:val="pt-BR"/>
        </w:rPr>
        <w:t>C</w:t>
      </w:r>
      <w:r w:rsidR="006B3DDE" w:rsidRPr="00723E97">
        <w:rPr>
          <w:rFonts w:ascii="Times New Roman" w:hAnsi="Times New Roman" w:hint="eastAsia"/>
          <w:szCs w:val="28"/>
          <w:lang w:val="pt-BR"/>
        </w:rPr>
        <w:t>ơ</w:t>
      </w:r>
      <w:r w:rsidR="006B3DDE" w:rsidRPr="00723E97">
        <w:rPr>
          <w:rFonts w:ascii="Times New Roman" w:hAnsi="Times New Roman"/>
          <w:szCs w:val="28"/>
          <w:lang w:val="pt-BR"/>
        </w:rPr>
        <w:t xml:space="preserve"> quan chuyên môn trực thuộc Ủy ban nhân dân tỉnh </w:t>
      </w:r>
      <w:r w:rsidR="006B3DDE" w:rsidRPr="00723E97">
        <w:rPr>
          <w:rFonts w:ascii="Times New Roman" w:hAnsi="Times New Roman" w:hint="eastAsia"/>
          <w:szCs w:val="28"/>
          <w:lang w:val="pt-BR"/>
        </w:rPr>
        <w:t>đư</w:t>
      </w:r>
      <w:r w:rsidR="006B3DDE" w:rsidRPr="00723E97">
        <w:rPr>
          <w:rFonts w:ascii="Times New Roman" w:hAnsi="Times New Roman"/>
          <w:szCs w:val="28"/>
          <w:lang w:val="pt-BR"/>
        </w:rPr>
        <w:t xml:space="preserve">ợc giao làm chủ </w:t>
      </w:r>
      <w:r w:rsidR="006B3DDE" w:rsidRPr="00723E97">
        <w:rPr>
          <w:rFonts w:ascii="Times New Roman" w:hAnsi="Times New Roman" w:hint="eastAsia"/>
          <w:szCs w:val="28"/>
          <w:lang w:val="pt-BR"/>
        </w:rPr>
        <w:t>đ</w:t>
      </w:r>
      <w:r w:rsidR="006B3DDE" w:rsidRPr="00723E97">
        <w:rPr>
          <w:rFonts w:ascii="Times New Roman" w:hAnsi="Times New Roman"/>
          <w:szCs w:val="28"/>
          <w:lang w:val="pt-BR"/>
        </w:rPr>
        <w:t>ầu t</w:t>
      </w:r>
      <w:r w:rsidR="006B3DDE" w:rsidRPr="00723E97">
        <w:rPr>
          <w:rFonts w:ascii="Times New Roman" w:hAnsi="Times New Roman" w:hint="eastAsia"/>
          <w:szCs w:val="28"/>
          <w:lang w:val="pt-BR"/>
        </w:rPr>
        <w:t>ư</w:t>
      </w:r>
      <w:r w:rsidR="006B3DDE" w:rsidRPr="00723E97">
        <w:rPr>
          <w:rFonts w:ascii="Times New Roman" w:hAnsi="Times New Roman"/>
          <w:szCs w:val="28"/>
          <w:lang w:val="pt-BR"/>
        </w:rPr>
        <w:t xml:space="preserve"> hoặc </w:t>
      </w:r>
      <w:r w:rsidR="006B3DDE" w:rsidRPr="00723E97">
        <w:rPr>
          <w:rFonts w:ascii="Times New Roman" w:hAnsi="Times New Roman" w:hint="eastAsia"/>
          <w:szCs w:val="28"/>
          <w:lang w:val="pt-BR"/>
        </w:rPr>
        <w:t>đơ</w:t>
      </w:r>
      <w:r w:rsidR="006B3DDE" w:rsidRPr="00723E97">
        <w:rPr>
          <w:rFonts w:ascii="Times New Roman" w:hAnsi="Times New Roman"/>
          <w:szCs w:val="28"/>
          <w:lang w:val="pt-BR"/>
        </w:rPr>
        <w:t xml:space="preserve">n vị trực thuộc làm chủ </w:t>
      </w:r>
      <w:r w:rsidR="006B3DDE" w:rsidRPr="00723E97">
        <w:rPr>
          <w:rFonts w:ascii="Times New Roman" w:hAnsi="Times New Roman" w:hint="eastAsia"/>
          <w:szCs w:val="28"/>
          <w:lang w:val="pt-BR"/>
        </w:rPr>
        <w:t>đ</w:t>
      </w:r>
      <w:r w:rsidR="006B3DDE" w:rsidRPr="00723E97">
        <w:rPr>
          <w:rFonts w:ascii="Times New Roman" w:hAnsi="Times New Roman"/>
          <w:szCs w:val="28"/>
          <w:lang w:val="pt-BR"/>
        </w:rPr>
        <w:t>ầu t</w:t>
      </w:r>
      <w:r w:rsidR="006B3DDE" w:rsidRPr="00723E97">
        <w:rPr>
          <w:rFonts w:ascii="Times New Roman" w:hAnsi="Times New Roman" w:hint="eastAsia"/>
          <w:szCs w:val="28"/>
          <w:lang w:val="pt-BR"/>
        </w:rPr>
        <w:t>ư</w:t>
      </w:r>
      <w:r w:rsidR="00754267" w:rsidRPr="00723E97">
        <w:rPr>
          <w:rFonts w:ascii="Times New Roman" w:hAnsi="Times New Roman"/>
          <w:szCs w:val="28"/>
          <w:lang w:val="pt-BR"/>
        </w:rPr>
        <w:t xml:space="preserve"> là cơ quan chủ trì thẩm định, thực hiện thẩm định các nội dung quy định tại </w:t>
      </w:r>
      <w:r w:rsidR="00D56A80" w:rsidRPr="00723E97">
        <w:rPr>
          <w:rFonts w:ascii="Times New Roman" w:hAnsi="Times New Roman" w:hint="eastAsia"/>
          <w:szCs w:val="28"/>
          <w:lang w:val="pt-BR"/>
        </w:rPr>
        <w:t xml:space="preserve">điểm </w:t>
      </w:r>
      <w:r w:rsidR="00D56A80" w:rsidRPr="00723E97">
        <w:rPr>
          <w:rFonts w:ascii="Times New Roman" w:hAnsi="Times New Roman"/>
          <w:szCs w:val="28"/>
          <w:lang w:val="pt-BR"/>
        </w:rPr>
        <w:t>b</w:t>
      </w:r>
      <w:r w:rsidR="00193D55" w:rsidRPr="00723E97">
        <w:rPr>
          <w:rFonts w:ascii="Times New Roman" w:hAnsi="Times New Roman" w:hint="eastAsia"/>
          <w:szCs w:val="28"/>
          <w:lang w:val="pt-BR"/>
        </w:rPr>
        <w:t xml:space="preserve"> khoản </w:t>
      </w:r>
      <w:r w:rsidR="005B3C0F" w:rsidRPr="00723E97">
        <w:rPr>
          <w:rFonts w:ascii="Times New Roman" w:hAnsi="Times New Roman"/>
          <w:szCs w:val="28"/>
          <w:lang w:val="pt-BR"/>
        </w:rPr>
        <w:t>2</w:t>
      </w:r>
      <w:r w:rsidR="00193D55" w:rsidRPr="00723E97">
        <w:rPr>
          <w:rFonts w:ascii="Times New Roman" w:hAnsi="Times New Roman" w:hint="eastAsia"/>
          <w:szCs w:val="28"/>
          <w:lang w:val="pt-BR"/>
        </w:rPr>
        <w:t xml:space="preserve"> Điều 4 Quy định này</w:t>
      </w:r>
      <w:r w:rsidR="00797847" w:rsidRPr="00723E97">
        <w:rPr>
          <w:rFonts w:ascii="Times New Roman" w:hAnsi="Times New Roman"/>
          <w:szCs w:val="28"/>
          <w:lang w:val="pt-BR"/>
        </w:rPr>
        <w:t>.</w:t>
      </w:r>
    </w:p>
    <w:p w:rsidR="003902BC" w:rsidRPr="00723E97" w:rsidRDefault="001A408C" w:rsidP="00F35AB2">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Trường hợp cấp quyết định đầu tư là</w:t>
      </w:r>
      <w:r w:rsidR="00023226" w:rsidRPr="00723E97">
        <w:rPr>
          <w:rFonts w:ascii="Times New Roman" w:hAnsi="Times New Roman"/>
          <w:szCs w:val="28"/>
          <w:lang w:val="pt-BR"/>
        </w:rPr>
        <w:t xml:space="preserve"> U</w:t>
      </w:r>
      <w:r w:rsidR="00227055" w:rsidRPr="00723E97">
        <w:rPr>
          <w:rFonts w:ascii="Times New Roman" w:hAnsi="Times New Roman"/>
          <w:szCs w:val="28"/>
          <w:lang w:val="pt-BR"/>
        </w:rPr>
        <w:t>̉</w:t>
      </w:r>
      <w:r w:rsidR="00023226" w:rsidRPr="00723E97">
        <w:rPr>
          <w:rFonts w:ascii="Times New Roman" w:hAnsi="Times New Roman"/>
          <w:szCs w:val="28"/>
          <w:lang w:val="pt-BR"/>
        </w:rPr>
        <w:t xml:space="preserve">y ban nhân dân cấp </w:t>
      </w:r>
      <w:r w:rsidR="00185770" w:rsidRPr="00723E97">
        <w:rPr>
          <w:rFonts w:ascii="Times New Roman" w:hAnsi="Times New Roman"/>
          <w:szCs w:val="28"/>
          <w:lang w:val="pt-BR"/>
        </w:rPr>
        <w:t>xã</w:t>
      </w:r>
      <w:r w:rsidR="003902BC" w:rsidRPr="00723E97">
        <w:rPr>
          <w:rFonts w:ascii="Times New Roman" w:hAnsi="Times New Roman"/>
          <w:szCs w:val="28"/>
          <w:lang w:val="pt-BR"/>
        </w:rPr>
        <w:t>:</w:t>
      </w:r>
      <w:r w:rsidR="00662CDA" w:rsidRPr="00723E97">
        <w:rPr>
          <w:rFonts w:ascii="Times New Roman" w:hAnsi="Times New Roman"/>
          <w:lang w:val="pt-BR"/>
        </w:rPr>
        <w:t xml:space="preserve"> </w:t>
      </w:r>
      <w:r w:rsidR="00662CDA" w:rsidRPr="00723E97">
        <w:rPr>
          <w:rFonts w:ascii="Times New Roman" w:hAnsi="Times New Roman"/>
          <w:szCs w:val="28"/>
          <w:lang w:val="pt-BR"/>
        </w:rPr>
        <w:t xml:space="preserve">Cơ quan được giao quản lý xây dựng thuộc Ủy ban nhân dân cấp </w:t>
      </w:r>
      <w:r w:rsidR="00185770" w:rsidRPr="00723E97">
        <w:rPr>
          <w:rFonts w:ascii="Times New Roman" w:hAnsi="Times New Roman"/>
          <w:szCs w:val="28"/>
          <w:lang w:val="pt-BR"/>
        </w:rPr>
        <w:t>xã</w:t>
      </w:r>
      <w:r w:rsidR="00662CDA" w:rsidRPr="00723E97">
        <w:rPr>
          <w:rFonts w:ascii="Times New Roman" w:hAnsi="Times New Roman"/>
          <w:szCs w:val="28"/>
          <w:lang w:val="pt-BR"/>
        </w:rPr>
        <w:t xml:space="preserve"> là cơ quan chủ trì thẩm định, thực hiện thẩm định các nội dung quy định tại </w:t>
      </w:r>
      <w:r w:rsidR="00193D55" w:rsidRPr="00723E97">
        <w:rPr>
          <w:rFonts w:ascii="Times New Roman" w:hAnsi="Times New Roman"/>
          <w:szCs w:val="28"/>
          <w:lang w:val="pt-BR"/>
        </w:rPr>
        <w:t xml:space="preserve">điểm </w:t>
      </w:r>
      <w:r w:rsidR="00B71D46" w:rsidRPr="00723E97">
        <w:rPr>
          <w:rFonts w:ascii="Times New Roman" w:hAnsi="Times New Roman"/>
          <w:szCs w:val="28"/>
          <w:lang w:val="pt-BR"/>
        </w:rPr>
        <w:t>b</w:t>
      </w:r>
      <w:r w:rsidR="00193D55" w:rsidRPr="00723E97">
        <w:rPr>
          <w:rFonts w:ascii="Times New Roman" w:hAnsi="Times New Roman"/>
          <w:szCs w:val="28"/>
          <w:lang w:val="pt-BR"/>
        </w:rPr>
        <w:t xml:space="preserve"> khoản </w:t>
      </w:r>
      <w:r w:rsidR="002B7897" w:rsidRPr="00723E97">
        <w:rPr>
          <w:rFonts w:ascii="Times New Roman" w:hAnsi="Times New Roman"/>
          <w:szCs w:val="28"/>
          <w:lang w:val="pt-BR"/>
        </w:rPr>
        <w:t>2</w:t>
      </w:r>
      <w:r w:rsidR="00193D55" w:rsidRPr="00723E97">
        <w:rPr>
          <w:rFonts w:ascii="Times New Roman" w:hAnsi="Times New Roman"/>
          <w:szCs w:val="28"/>
          <w:lang w:val="pt-BR"/>
        </w:rPr>
        <w:t xml:space="preserve"> Điều 4 Quy định này</w:t>
      </w:r>
      <w:r w:rsidR="00662CDA" w:rsidRPr="00723E97">
        <w:rPr>
          <w:rFonts w:ascii="Times New Roman" w:hAnsi="Times New Roman"/>
          <w:szCs w:val="28"/>
          <w:lang w:val="pt-BR"/>
        </w:rPr>
        <w:t>.</w:t>
      </w:r>
    </w:p>
    <w:p w:rsidR="000226A5" w:rsidRPr="00723E97" w:rsidRDefault="000226A5" w:rsidP="00F35AB2">
      <w:pPr>
        <w:widowControl w:val="0"/>
        <w:spacing w:before="120" w:after="120" w:line="247" w:lineRule="auto"/>
        <w:ind w:firstLine="567"/>
        <w:jc w:val="both"/>
        <w:rPr>
          <w:rFonts w:ascii="Times New Roman" w:hAnsi="Times New Roman"/>
          <w:b/>
          <w:szCs w:val="28"/>
          <w:lang w:val="pt-BR"/>
        </w:rPr>
      </w:pPr>
      <w:r w:rsidRPr="00723E97">
        <w:rPr>
          <w:rFonts w:ascii="Times New Roman" w:hAnsi="Times New Roman"/>
          <w:b/>
          <w:szCs w:val="28"/>
          <w:lang w:val="pt-BR"/>
        </w:rPr>
        <w:t xml:space="preserve">Điều </w:t>
      </w:r>
      <w:r w:rsidR="00431646" w:rsidRPr="00723E97">
        <w:rPr>
          <w:rFonts w:ascii="Times New Roman" w:hAnsi="Times New Roman"/>
          <w:b/>
          <w:szCs w:val="28"/>
          <w:lang w:val="pt-BR"/>
        </w:rPr>
        <w:t>7</w:t>
      </w:r>
      <w:r w:rsidRPr="00723E97">
        <w:rPr>
          <w:rFonts w:ascii="Times New Roman" w:hAnsi="Times New Roman"/>
          <w:b/>
          <w:szCs w:val="28"/>
          <w:lang w:val="pt-BR"/>
        </w:rPr>
        <w:t xml:space="preserve">. </w:t>
      </w:r>
      <w:r w:rsidR="00242F3B" w:rsidRPr="00242F3B">
        <w:rPr>
          <w:rFonts w:ascii="Times New Roman" w:hAnsi="Times New Roman"/>
          <w:b/>
          <w:szCs w:val="28"/>
          <w:lang w:val="pt-BR"/>
        </w:rPr>
        <w:t xml:space="preserve">Phân công, phân cấp </w:t>
      </w:r>
      <w:r w:rsidR="00242F3B" w:rsidRPr="00E45628">
        <w:rPr>
          <w:rFonts w:ascii="Times New Roman" w:hAnsi="Times New Roman"/>
          <w:b/>
          <w:color w:val="FF0000"/>
          <w:szCs w:val="28"/>
          <w:lang w:val="pt-BR"/>
        </w:rPr>
        <w:t xml:space="preserve">trách nhiệm </w:t>
      </w:r>
      <w:r w:rsidR="00242F3B" w:rsidRPr="00242F3B">
        <w:rPr>
          <w:rFonts w:ascii="Times New Roman" w:hAnsi="Times New Roman"/>
          <w:b/>
          <w:szCs w:val="28"/>
          <w:lang w:val="pt-BR"/>
        </w:rPr>
        <w:t xml:space="preserve">thẩm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ịnh Thiết kế xây dựng triển khai sau thiết kế c</w:t>
      </w:r>
      <w:r w:rsidR="00242F3B" w:rsidRPr="00242F3B">
        <w:rPr>
          <w:rFonts w:ascii="Times New Roman" w:hAnsi="Times New Roman" w:hint="eastAsia"/>
          <w:b/>
          <w:szCs w:val="28"/>
          <w:lang w:val="pt-BR"/>
        </w:rPr>
        <w:t>ơ</w:t>
      </w:r>
      <w:r w:rsidR="00242F3B" w:rsidRPr="00242F3B">
        <w:rPr>
          <w:rFonts w:ascii="Times New Roman" w:hAnsi="Times New Roman"/>
          <w:b/>
          <w:szCs w:val="28"/>
          <w:lang w:val="pt-BR"/>
        </w:rPr>
        <w:t xml:space="preserve"> sở của c</w:t>
      </w:r>
      <w:r w:rsidR="00242F3B" w:rsidRPr="00242F3B">
        <w:rPr>
          <w:rFonts w:ascii="Times New Roman" w:hAnsi="Times New Roman" w:hint="eastAsia"/>
          <w:b/>
          <w:szCs w:val="28"/>
          <w:lang w:val="pt-BR"/>
        </w:rPr>
        <w:t>ơ</w:t>
      </w:r>
      <w:r w:rsidR="00242F3B" w:rsidRPr="00242F3B">
        <w:rPr>
          <w:rFonts w:ascii="Times New Roman" w:hAnsi="Times New Roman"/>
          <w:b/>
          <w:szCs w:val="28"/>
          <w:lang w:val="pt-BR"/>
        </w:rPr>
        <w:t xml:space="preserve"> quan chuyên môn về xây dựng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 xml:space="preserve">ối với dự án sử dụng vốn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ầu t</w:t>
      </w:r>
      <w:r w:rsidR="00242F3B" w:rsidRPr="00242F3B">
        <w:rPr>
          <w:rFonts w:ascii="Times New Roman" w:hAnsi="Times New Roman" w:hint="eastAsia"/>
          <w:b/>
          <w:szCs w:val="28"/>
          <w:lang w:val="pt-BR"/>
        </w:rPr>
        <w:t>ư</w:t>
      </w:r>
      <w:r w:rsidR="00E26DB8">
        <w:rPr>
          <w:rFonts w:ascii="Times New Roman" w:hAnsi="Times New Roman"/>
          <w:b/>
          <w:szCs w:val="28"/>
          <w:lang w:val="pt-BR"/>
        </w:rPr>
        <w:t xml:space="preserve"> công</w:t>
      </w:r>
      <w:r w:rsidR="00E26DB8" w:rsidRPr="00E26DB8">
        <w:rPr>
          <w:rFonts w:ascii="Times New Roman" w:hAnsi="Times New Roman"/>
          <w:b/>
          <w:color w:val="00B050"/>
          <w:szCs w:val="28"/>
          <w:lang w:val="pt-BR"/>
        </w:rPr>
        <w:t>;</w:t>
      </w:r>
      <w:r w:rsidR="00242F3B" w:rsidRPr="00E26DB8">
        <w:rPr>
          <w:rFonts w:ascii="Times New Roman" w:hAnsi="Times New Roman"/>
          <w:b/>
          <w:color w:val="00B050"/>
          <w:szCs w:val="28"/>
          <w:lang w:val="pt-BR"/>
        </w:rPr>
        <w:t xml:space="preserve"> </w:t>
      </w:r>
      <w:r w:rsidR="00242F3B" w:rsidRPr="00242F3B">
        <w:rPr>
          <w:rFonts w:ascii="Times New Roman" w:hAnsi="Times New Roman"/>
          <w:b/>
          <w:szCs w:val="28"/>
          <w:lang w:val="pt-BR"/>
        </w:rPr>
        <w:t>dự án có quy mô nhóm B trở lên hoặc dự án có công trình ảnh h</w:t>
      </w:r>
      <w:r w:rsidR="00242F3B" w:rsidRPr="00242F3B">
        <w:rPr>
          <w:rFonts w:ascii="Times New Roman" w:hAnsi="Times New Roman" w:hint="eastAsia"/>
          <w:b/>
          <w:szCs w:val="28"/>
          <w:lang w:val="pt-BR"/>
        </w:rPr>
        <w:t>ư</w:t>
      </w:r>
      <w:r w:rsidR="00242F3B" w:rsidRPr="00242F3B">
        <w:rPr>
          <w:rFonts w:ascii="Times New Roman" w:hAnsi="Times New Roman"/>
          <w:b/>
          <w:szCs w:val="28"/>
          <w:lang w:val="pt-BR"/>
        </w:rPr>
        <w:t xml:space="preserve">ởng lớn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 xml:space="preserve">ến an toàn, lợi ích cộng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ồng sử dụng vốn nhà n</w:t>
      </w:r>
      <w:r w:rsidR="00242F3B" w:rsidRPr="00242F3B">
        <w:rPr>
          <w:rFonts w:ascii="Times New Roman" w:hAnsi="Times New Roman" w:hint="eastAsia"/>
          <w:b/>
          <w:szCs w:val="28"/>
          <w:lang w:val="pt-BR"/>
        </w:rPr>
        <w:t>ư</w:t>
      </w:r>
      <w:r w:rsidR="00242F3B" w:rsidRPr="00242F3B">
        <w:rPr>
          <w:rFonts w:ascii="Times New Roman" w:hAnsi="Times New Roman"/>
          <w:b/>
          <w:szCs w:val="28"/>
          <w:lang w:val="pt-BR"/>
        </w:rPr>
        <w:t xml:space="preserve">ớc ngoài </w:t>
      </w:r>
      <w:r w:rsidR="00242F3B" w:rsidRPr="00242F3B">
        <w:rPr>
          <w:rFonts w:ascii="Times New Roman" w:hAnsi="Times New Roman" w:hint="eastAsia"/>
          <w:b/>
          <w:szCs w:val="28"/>
          <w:lang w:val="pt-BR"/>
        </w:rPr>
        <w:t>đ</w:t>
      </w:r>
      <w:r w:rsidR="00242F3B" w:rsidRPr="00242F3B">
        <w:rPr>
          <w:rFonts w:ascii="Times New Roman" w:hAnsi="Times New Roman"/>
          <w:b/>
          <w:szCs w:val="28"/>
          <w:lang w:val="pt-BR"/>
        </w:rPr>
        <w:t>ầu t</w:t>
      </w:r>
      <w:r w:rsidR="00242F3B" w:rsidRPr="00242F3B">
        <w:rPr>
          <w:rFonts w:ascii="Times New Roman" w:hAnsi="Times New Roman" w:hint="eastAsia"/>
          <w:b/>
          <w:szCs w:val="28"/>
          <w:lang w:val="pt-BR"/>
        </w:rPr>
        <w:t>ư</w:t>
      </w:r>
      <w:r w:rsidR="00242F3B" w:rsidRPr="00242F3B">
        <w:rPr>
          <w:rFonts w:ascii="Times New Roman" w:hAnsi="Times New Roman"/>
          <w:b/>
          <w:szCs w:val="28"/>
          <w:lang w:val="pt-BR"/>
        </w:rPr>
        <w:t xml:space="preserve"> công</w:t>
      </w:r>
    </w:p>
    <w:p w:rsidR="00833B7C" w:rsidRPr="00691A02" w:rsidRDefault="00833B7C" w:rsidP="00F35AB2">
      <w:pPr>
        <w:widowControl w:val="0"/>
        <w:spacing w:before="120" w:after="120" w:line="247" w:lineRule="auto"/>
        <w:ind w:firstLine="567"/>
        <w:jc w:val="both"/>
        <w:rPr>
          <w:rFonts w:ascii="Times New Roman" w:hAnsi="Times New Roman"/>
          <w:color w:val="FF0000"/>
          <w:szCs w:val="28"/>
          <w:lang w:val="pt-BR"/>
        </w:rPr>
      </w:pPr>
      <w:r w:rsidRPr="00691A02">
        <w:rPr>
          <w:rFonts w:ascii="Times New Roman" w:hAnsi="Times New Roman"/>
          <w:color w:val="FF0000"/>
          <w:szCs w:val="28"/>
          <w:lang w:val="pt-BR"/>
        </w:rPr>
        <w:t>C</w:t>
      </w:r>
      <w:r w:rsidRPr="00691A02">
        <w:rPr>
          <w:rFonts w:ascii="Times New Roman" w:hAnsi="Times New Roman" w:hint="eastAsia"/>
          <w:color w:val="FF0000"/>
          <w:szCs w:val="28"/>
          <w:lang w:val="pt-BR"/>
        </w:rPr>
        <w:t>ơ</w:t>
      </w:r>
      <w:r w:rsidRPr="00691A02">
        <w:rPr>
          <w:rFonts w:ascii="Times New Roman" w:hAnsi="Times New Roman"/>
          <w:color w:val="FF0000"/>
          <w:szCs w:val="28"/>
          <w:lang w:val="pt-BR"/>
        </w:rPr>
        <w:t xml:space="preserve"> quan chuyên môn về xây d</w:t>
      </w:r>
      <w:r w:rsidRPr="00691A02">
        <w:rPr>
          <w:rFonts w:ascii="Times New Roman" w:hAnsi="Times New Roman" w:hint="eastAsia"/>
          <w:color w:val="FF0000"/>
          <w:szCs w:val="28"/>
          <w:lang w:val="pt-BR"/>
        </w:rPr>
        <w:t>ự</w:t>
      </w:r>
      <w:r w:rsidRPr="00691A02">
        <w:rPr>
          <w:rFonts w:ascii="Times New Roman" w:hAnsi="Times New Roman"/>
          <w:color w:val="FF0000"/>
          <w:szCs w:val="28"/>
          <w:lang w:val="pt-BR"/>
        </w:rPr>
        <w:t xml:space="preserve">ng cấp tỉnh thực hiện thẩm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ịnh các nội dung quy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ịnh tại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iểm a khoản 3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iều 4 Quy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ịnh này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ối với dự án </w:t>
      </w:r>
      <w:r w:rsidRPr="00691A02">
        <w:rPr>
          <w:rFonts w:ascii="Times New Roman" w:hAnsi="Times New Roman" w:hint="eastAsia"/>
          <w:color w:val="FF0000"/>
          <w:szCs w:val="28"/>
          <w:lang w:val="pt-BR"/>
        </w:rPr>
        <w:t>đư</w:t>
      </w:r>
      <w:r w:rsidRPr="00691A02">
        <w:rPr>
          <w:rFonts w:ascii="Times New Roman" w:hAnsi="Times New Roman"/>
          <w:color w:val="FF0000"/>
          <w:szCs w:val="28"/>
          <w:lang w:val="pt-BR"/>
        </w:rPr>
        <w:t xml:space="preserve">ợc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ầu t</w:t>
      </w:r>
      <w:r w:rsidRPr="00691A02">
        <w:rPr>
          <w:rFonts w:ascii="Times New Roman" w:hAnsi="Times New Roman" w:hint="eastAsia"/>
          <w:color w:val="FF0000"/>
          <w:szCs w:val="28"/>
          <w:lang w:val="pt-BR"/>
        </w:rPr>
        <w:t>ư</w:t>
      </w:r>
      <w:r w:rsidRPr="00691A02">
        <w:rPr>
          <w:rFonts w:ascii="Times New Roman" w:hAnsi="Times New Roman"/>
          <w:color w:val="FF0000"/>
          <w:szCs w:val="28"/>
          <w:lang w:val="pt-BR"/>
        </w:rPr>
        <w:t xml:space="preserve"> xây dựng trên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 xml:space="preserve">ịa bàn hành chính của tỉnh, trừ các công trình thuộc thẩm quyền thẩm </w:t>
      </w:r>
      <w:r w:rsidRPr="00691A02">
        <w:rPr>
          <w:rFonts w:ascii="Times New Roman" w:hAnsi="Times New Roman" w:hint="eastAsia"/>
          <w:color w:val="FF0000"/>
          <w:szCs w:val="28"/>
          <w:lang w:val="pt-BR"/>
        </w:rPr>
        <w:t>đ</w:t>
      </w:r>
      <w:r w:rsidRPr="00691A02">
        <w:rPr>
          <w:rFonts w:ascii="Times New Roman" w:hAnsi="Times New Roman"/>
          <w:color w:val="FF0000"/>
          <w:szCs w:val="28"/>
          <w:lang w:val="pt-BR"/>
        </w:rPr>
        <w:t>ịnh của c</w:t>
      </w:r>
      <w:r w:rsidRPr="00691A02">
        <w:rPr>
          <w:rFonts w:ascii="Times New Roman" w:hAnsi="Times New Roman" w:hint="eastAsia"/>
          <w:color w:val="FF0000"/>
          <w:szCs w:val="28"/>
          <w:lang w:val="pt-BR"/>
        </w:rPr>
        <w:t>ơ</w:t>
      </w:r>
      <w:r w:rsidRPr="00691A02">
        <w:rPr>
          <w:rFonts w:ascii="Times New Roman" w:hAnsi="Times New Roman"/>
          <w:color w:val="FF0000"/>
          <w:szCs w:val="28"/>
          <w:lang w:val="pt-BR"/>
        </w:rPr>
        <w:t xml:space="preserve"> quan chuyên môn về xây dựng thuộc Bộ quản lý công trình xây dựng chuyên ngành.</w:t>
      </w:r>
    </w:p>
    <w:p w:rsidR="00137CF6" w:rsidRPr="00723E97" w:rsidRDefault="00137CF6" w:rsidP="00F35AB2">
      <w:pPr>
        <w:widowControl w:val="0"/>
        <w:spacing w:before="120" w:after="120" w:line="247" w:lineRule="auto"/>
        <w:ind w:firstLine="567"/>
        <w:jc w:val="both"/>
        <w:rPr>
          <w:szCs w:val="28"/>
          <w:lang w:val="pt-BR"/>
        </w:rPr>
      </w:pPr>
    </w:p>
    <w:p w:rsidR="000226A5" w:rsidRPr="00723E97" w:rsidRDefault="002E78A3" w:rsidP="003738BD">
      <w:pPr>
        <w:jc w:val="center"/>
        <w:rPr>
          <w:rFonts w:ascii="Times New Roman" w:hAnsi="Times New Roman"/>
          <w:b/>
          <w:szCs w:val="28"/>
          <w:lang w:val="pt-BR"/>
        </w:rPr>
      </w:pPr>
      <w:r w:rsidRPr="00723E97">
        <w:rPr>
          <w:rFonts w:ascii="Times New Roman" w:hAnsi="Times New Roman"/>
          <w:b/>
          <w:szCs w:val="28"/>
          <w:lang w:val="pt-BR"/>
        </w:rPr>
        <w:t>Chương III</w:t>
      </w:r>
    </w:p>
    <w:p w:rsidR="000226A5" w:rsidRPr="00723E97" w:rsidRDefault="000226A5" w:rsidP="003738BD">
      <w:pPr>
        <w:jc w:val="center"/>
        <w:rPr>
          <w:rFonts w:ascii="Times New Roman" w:hAnsi="Times New Roman"/>
          <w:b/>
          <w:szCs w:val="28"/>
          <w:lang w:val="pt-BR"/>
        </w:rPr>
      </w:pPr>
      <w:r w:rsidRPr="00723E97">
        <w:rPr>
          <w:rFonts w:ascii="Times New Roman" w:hAnsi="Times New Roman"/>
          <w:b/>
          <w:szCs w:val="28"/>
          <w:lang w:val="pt-BR"/>
        </w:rPr>
        <w:t>TỔ CHỨC THỰC HIỆN</w:t>
      </w:r>
    </w:p>
    <w:p w:rsidR="003738BD" w:rsidRPr="00723E97" w:rsidRDefault="003738BD" w:rsidP="003738BD">
      <w:pPr>
        <w:widowControl w:val="0"/>
        <w:spacing w:before="120" w:after="120" w:line="247" w:lineRule="auto"/>
        <w:jc w:val="center"/>
        <w:rPr>
          <w:rFonts w:ascii="Times New Roman" w:hAnsi="Times New Roman"/>
          <w:b/>
          <w:szCs w:val="28"/>
          <w:lang w:val="pt-BR"/>
        </w:rPr>
      </w:pPr>
    </w:p>
    <w:p w:rsidR="000226A5" w:rsidRPr="00723E97" w:rsidRDefault="000226A5" w:rsidP="00854B73">
      <w:pPr>
        <w:widowControl w:val="0"/>
        <w:spacing w:before="120" w:after="120" w:line="247" w:lineRule="auto"/>
        <w:ind w:firstLine="567"/>
        <w:jc w:val="both"/>
        <w:rPr>
          <w:rFonts w:ascii="Times New Roman" w:hAnsi="Times New Roman"/>
          <w:b/>
          <w:szCs w:val="28"/>
          <w:lang w:val="pt-BR"/>
        </w:rPr>
      </w:pPr>
      <w:r w:rsidRPr="00723E97">
        <w:rPr>
          <w:rFonts w:ascii="Times New Roman" w:hAnsi="Times New Roman"/>
          <w:b/>
          <w:szCs w:val="28"/>
          <w:lang w:val="pt-BR"/>
        </w:rPr>
        <w:lastRenderedPageBreak/>
        <w:t xml:space="preserve">Điều </w:t>
      </w:r>
      <w:r w:rsidR="00691A02">
        <w:rPr>
          <w:rFonts w:ascii="Times New Roman" w:hAnsi="Times New Roman"/>
          <w:b/>
          <w:szCs w:val="28"/>
          <w:lang w:val="pt-BR"/>
        </w:rPr>
        <w:t>8</w:t>
      </w:r>
      <w:r w:rsidRPr="00723E97">
        <w:rPr>
          <w:rFonts w:ascii="Times New Roman" w:hAnsi="Times New Roman"/>
          <w:b/>
          <w:szCs w:val="28"/>
          <w:lang w:val="pt-BR"/>
        </w:rPr>
        <w:t>. Quy định chuyển tiếp</w:t>
      </w:r>
    </w:p>
    <w:p w:rsidR="000226A5" w:rsidRPr="00723E97" w:rsidRDefault="00227055" w:rsidP="00854B73">
      <w:pPr>
        <w:widowControl w:val="0"/>
        <w:spacing w:before="120" w:after="120" w:line="247" w:lineRule="auto"/>
        <w:ind w:firstLine="567"/>
        <w:jc w:val="both"/>
        <w:rPr>
          <w:rFonts w:ascii="Times New Roman" w:hAnsi="Times New Roman"/>
          <w:szCs w:val="28"/>
          <w:lang w:val="pt-BR"/>
        </w:rPr>
      </w:pPr>
      <w:r>
        <w:rPr>
          <w:rFonts w:ascii="Times New Roman" w:hAnsi="Times New Roman"/>
          <w:szCs w:val="28"/>
          <w:lang w:val="pt-BR"/>
        </w:rPr>
        <w:t>1</w:t>
      </w:r>
      <w:r w:rsidR="000226A5" w:rsidRPr="00723E97">
        <w:rPr>
          <w:rFonts w:ascii="Times New Roman" w:hAnsi="Times New Roman"/>
          <w:szCs w:val="28"/>
          <w:lang w:val="pt-BR"/>
        </w:rPr>
        <w:t xml:space="preserve">. Dự án đầu tư xây dựng đã lập, thẩm định </w:t>
      </w:r>
      <w:r w:rsidR="008324E9" w:rsidRPr="00723E97">
        <w:rPr>
          <w:rFonts w:ascii="Times New Roman" w:hAnsi="Times New Roman"/>
          <w:szCs w:val="28"/>
          <w:lang w:val="pt-BR"/>
        </w:rPr>
        <w:t>và đủ điều kiện trình phê duyệt</w:t>
      </w:r>
      <w:r w:rsidR="000226A5" w:rsidRPr="00723E97">
        <w:rPr>
          <w:rFonts w:ascii="Times New Roman" w:hAnsi="Times New Roman"/>
          <w:szCs w:val="28"/>
          <w:lang w:val="pt-BR"/>
        </w:rPr>
        <w:t xml:space="preserve"> </w:t>
      </w:r>
      <w:r w:rsidR="00DB51FE" w:rsidRPr="00723E97">
        <w:rPr>
          <w:rFonts w:ascii="Times New Roman" w:hAnsi="Times New Roman"/>
          <w:szCs w:val="28"/>
          <w:lang w:val="pt-BR"/>
        </w:rPr>
        <w:t xml:space="preserve">theo quy </w:t>
      </w:r>
      <w:r w:rsidR="00DB51FE" w:rsidRPr="00723E97">
        <w:rPr>
          <w:rFonts w:ascii="Times New Roman" w:hAnsi="Times New Roman" w:hint="eastAsia"/>
          <w:szCs w:val="28"/>
          <w:lang w:val="pt-BR"/>
        </w:rPr>
        <w:t>đ</w:t>
      </w:r>
      <w:r w:rsidR="00DB51FE" w:rsidRPr="00723E97">
        <w:rPr>
          <w:rFonts w:ascii="Times New Roman" w:hAnsi="Times New Roman"/>
          <w:szCs w:val="28"/>
          <w:lang w:val="pt-BR"/>
        </w:rPr>
        <w:t xml:space="preserve">ịnh hiện hành </w:t>
      </w:r>
      <w:r w:rsidR="000226A5" w:rsidRPr="00723E97">
        <w:rPr>
          <w:rFonts w:ascii="Times New Roman" w:hAnsi="Times New Roman"/>
          <w:szCs w:val="28"/>
          <w:lang w:val="pt-BR"/>
        </w:rPr>
        <w:t>thì không phải thẩm định lại</w:t>
      </w:r>
      <w:r w:rsidR="006D30A3" w:rsidRPr="00723E97">
        <w:rPr>
          <w:rFonts w:ascii="Times New Roman" w:hAnsi="Times New Roman"/>
          <w:szCs w:val="28"/>
          <w:lang w:val="pt-BR"/>
        </w:rPr>
        <w:t>;</w:t>
      </w:r>
      <w:r w:rsidR="000226A5" w:rsidRPr="00723E97">
        <w:rPr>
          <w:rFonts w:ascii="Times New Roman" w:hAnsi="Times New Roman"/>
          <w:szCs w:val="28"/>
          <w:lang w:val="pt-BR"/>
        </w:rPr>
        <w:t xml:space="preserve"> </w:t>
      </w:r>
      <w:r w:rsidR="008324E9" w:rsidRPr="00723E97">
        <w:rPr>
          <w:rFonts w:ascii="Times New Roman" w:hAnsi="Times New Roman"/>
          <w:szCs w:val="28"/>
          <w:lang w:val="pt-BR"/>
        </w:rPr>
        <w:t xml:space="preserve">dự án đã được thẩm định </w:t>
      </w:r>
      <w:r w:rsidR="00612700">
        <w:rPr>
          <w:rFonts w:ascii="Times New Roman" w:hAnsi="Times New Roman"/>
          <w:szCs w:val="28"/>
          <w:lang w:val="pt-BR"/>
        </w:rPr>
        <w:t>Báo cáo kinh tế - kỹ thuật, Báo cáo nghiên cứu khả thi đầu tư xây dựng và Thiết kế xây dựng triển khai sau thiết kế cơ sở</w:t>
      </w:r>
      <w:r w:rsidR="008324E9" w:rsidRPr="00723E97">
        <w:rPr>
          <w:rFonts w:ascii="Times New Roman" w:hAnsi="Times New Roman"/>
          <w:szCs w:val="28"/>
          <w:lang w:val="pt-BR"/>
        </w:rPr>
        <w:t xml:space="preserve"> theo đúng thẩm quyền thì sau khi chia tách, sáp nhập, hợp nhất được kế thừa kết quả thẩm định </w:t>
      </w:r>
      <w:r w:rsidR="00612700">
        <w:rPr>
          <w:rFonts w:ascii="Times New Roman" w:hAnsi="Times New Roman"/>
          <w:szCs w:val="28"/>
          <w:lang w:val="pt-BR"/>
        </w:rPr>
        <w:t>Báo cáo kinh tế - kỹ thuật, Báo cáo nghiên cứu khả thi đầu tư xây dựng và Thiết kế xây dựng triển khai sau thiết kế cơ sở</w:t>
      </w:r>
      <w:r w:rsidR="008324E9" w:rsidRPr="00723E97">
        <w:rPr>
          <w:rFonts w:ascii="Times New Roman" w:hAnsi="Times New Roman"/>
          <w:szCs w:val="28"/>
          <w:lang w:val="pt-BR"/>
        </w:rPr>
        <w:t xml:space="preserve"> mà không phải thực hiện lại thủ tục này</w:t>
      </w:r>
      <w:r w:rsidR="005B3F45" w:rsidRPr="00723E97">
        <w:rPr>
          <w:rFonts w:ascii="Times New Roman" w:hAnsi="Times New Roman"/>
          <w:szCs w:val="28"/>
          <w:lang w:val="pt-BR"/>
        </w:rPr>
        <w:t xml:space="preserve">; </w:t>
      </w:r>
      <w:r w:rsidR="000226A5" w:rsidRPr="00723E97">
        <w:rPr>
          <w:rFonts w:ascii="Times New Roman" w:hAnsi="Times New Roman"/>
          <w:szCs w:val="28"/>
          <w:lang w:val="pt-BR"/>
        </w:rPr>
        <w:t>việc thực hiện các bước t</w:t>
      </w:r>
      <w:r w:rsidR="00900EB9" w:rsidRPr="00723E97">
        <w:rPr>
          <w:rFonts w:ascii="Times New Roman" w:hAnsi="Times New Roman"/>
          <w:szCs w:val="28"/>
          <w:lang w:val="pt-BR"/>
        </w:rPr>
        <w:t xml:space="preserve">iếp theo (bao gồm cả trường hợp </w:t>
      </w:r>
      <w:r w:rsidR="000226A5" w:rsidRPr="00723E97">
        <w:rPr>
          <w:rFonts w:ascii="Times New Roman" w:hAnsi="Times New Roman"/>
          <w:szCs w:val="28"/>
          <w:lang w:val="pt-BR"/>
        </w:rPr>
        <w:t xml:space="preserve">điều chỉnh </w:t>
      </w:r>
      <w:r w:rsidR="00612700">
        <w:rPr>
          <w:rFonts w:ascii="Times New Roman" w:hAnsi="Times New Roman"/>
          <w:szCs w:val="28"/>
          <w:lang w:val="pt-BR"/>
        </w:rPr>
        <w:t>Báo cáo kinh tế - kỹ thuật, Báo cáo nghiên cứu khả thi đầu tư xây dựng và Thiết kế xây dựng triển khai sau thiết kế cơ sở</w:t>
      </w:r>
      <w:r w:rsidR="000226A5" w:rsidRPr="00723E97">
        <w:rPr>
          <w:rFonts w:ascii="Times New Roman" w:hAnsi="Times New Roman"/>
          <w:szCs w:val="28"/>
          <w:lang w:val="pt-BR"/>
        </w:rPr>
        <w:t>) thực hiện theo Quy</w:t>
      </w:r>
      <w:r w:rsidR="00893E73" w:rsidRPr="00723E97">
        <w:rPr>
          <w:rFonts w:ascii="Times New Roman" w:hAnsi="Times New Roman"/>
          <w:szCs w:val="28"/>
          <w:lang w:val="pt-BR"/>
        </w:rPr>
        <w:t xml:space="preserve"> </w:t>
      </w:r>
      <w:r w:rsidR="000226A5" w:rsidRPr="00723E97">
        <w:rPr>
          <w:rFonts w:ascii="Times New Roman" w:hAnsi="Times New Roman"/>
          <w:szCs w:val="28"/>
          <w:lang w:val="pt-BR"/>
        </w:rPr>
        <w:t>định này</w:t>
      </w:r>
      <w:r w:rsidR="00FA7A04" w:rsidRPr="00723E97">
        <w:rPr>
          <w:lang w:val="pt-BR"/>
        </w:rPr>
        <w:t xml:space="preserve"> </w:t>
      </w:r>
      <w:r w:rsidR="00FA7A04" w:rsidRPr="00723E97">
        <w:rPr>
          <w:rFonts w:ascii="Times New Roman" w:hAnsi="Times New Roman"/>
          <w:szCs w:val="28"/>
          <w:lang w:val="pt-BR"/>
        </w:rPr>
        <w:t xml:space="preserve">và quy </w:t>
      </w:r>
      <w:r w:rsidR="00FA7A04" w:rsidRPr="00723E97">
        <w:rPr>
          <w:rFonts w:ascii="Times New Roman" w:hAnsi="Times New Roman" w:hint="eastAsia"/>
          <w:szCs w:val="28"/>
          <w:lang w:val="pt-BR"/>
        </w:rPr>
        <w:t>đ</w:t>
      </w:r>
      <w:r w:rsidR="00FA7A04" w:rsidRPr="00723E97">
        <w:rPr>
          <w:rFonts w:ascii="Times New Roman" w:hAnsi="Times New Roman"/>
          <w:szCs w:val="28"/>
          <w:lang w:val="pt-BR"/>
        </w:rPr>
        <w:t>ịnh của pháp luật liên quan</w:t>
      </w:r>
      <w:r w:rsidR="000226A5" w:rsidRPr="00723E97">
        <w:rPr>
          <w:rFonts w:ascii="Times New Roman" w:hAnsi="Times New Roman"/>
          <w:szCs w:val="28"/>
          <w:lang w:val="pt-BR"/>
        </w:rPr>
        <w:t>.</w:t>
      </w:r>
    </w:p>
    <w:p w:rsidR="003435A9" w:rsidRPr="00723E97" w:rsidRDefault="00227055" w:rsidP="00854B73">
      <w:pPr>
        <w:widowControl w:val="0"/>
        <w:spacing w:before="120" w:after="120" w:line="247" w:lineRule="auto"/>
        <w:ind w:firstLine="567"/>
        <w:jc w:val="both"/>
        <w:rPr>
          <w:rFonts w:ascii="Times New Roman" w:hAnsi="Times New Roman"/>
          <w:szCs w:val="28"/>
          <w:lang w:val="pt-BR"/>
        </w:rPr>
      </w:pPr>
      <w:r>
        <w:rPr>
          <w:rFonts w:ascii="Times New Roman" w:hAnsi="Times New Roman"/>
          <w:szCs w:val="28"/>
          <w:lang w:val="pt-BR"/>
        </w:rPr>
        <w:t>2</w:t>
      </w:r>
      <w:r w:rsidR="003435A9" w:rsidRPr="00723E97">
        <w:rPr>
          <w:rFonts w:ascii="Times New Roman" w:hAnsi="Times New Roman"/>
          <w:szCs w:val="28"/>
          <w:lang w:val="pt-BR"/>
        </w:rPr>
        <w:t xml:space="preserve">. </w:t>
      </w:r>
      <w:r w:rsidR="00F40133" w:rsidRPr="00723E97">
        <w:rPr>
          <w:rFonts w:ascii="Times New Roman" w:hAnsi="Times New Roman"/>
          <w:szCs w:val="28"/>
          <w:lang w:val="pt-BR"/>
        </w:rPr>
        <w:t xml:space="preserve">Dự án, công trình xây dựng đã được thẩm định Báo cáo nghiên cứu khả thi đầu tư xây dựng một phần theo giai đoạn thực hiện, thông báo kết quả thẩm định </w:t>
      </w:r>
      <w:r w:rsidR="007E7A73" w:rsidRPr="00723E97">
        <w:rPr>
          <w:rFonts w:ascii="Times New Roman" w:hAnsi="Times New Roman"/>
          <w:szCs w:val="28"/>
          <w:lang w:val="pt-BR"/>
        </w:rPr>
        <w:t>Thiết kế xây dựng triển khai sau thiết kế cơ sở</w:t>
      </w:r>
      <w:r w:rsidR="00F40133" w:rsidRPr="00723E97">
        <w:rPr>
          <w:rFonts w:ascii="Times New Roman" w:hAnsi="Times New Roman"/>
          <w:szCs w:val="28"/>
          <w:lang w:val="pt-BR"/>
        </w:rPr>
        <w:t xml:space="preserve"> một hoặc một số công trình thuộc dự án trước ngày </w:t>
      </w:r>
      <w:r w:rsidR="00177099" w:rsidRPr="00723E97">
        <w:rPr>
          <w:rFonts w:ascii="Times New Roman" w:hAnsi="Times New Roman"/>
          <w:szCs w:val="28"/>
          <w:lang w:val="pt-BR"/>
        </w:rPr>
        <w:t>Quy</w:t>
      </w:r>
      <w:r w:rsidR="00F40133" w:rsidRPr="00723E97">
        <w:rPr>
          <w:rFonts w:ascii="Times New Roman" w:hAnsi="Times New Roman"/>
          <w:szCs w:val="28"/>
          <w:lang w:val="pt-BR"/>
        </w:rPr>
        <w:t xml:space="preserve"> định này có hiệu lực thì không phải thẩm định theo quy định của </w:t>
      </w:r>
      <w:r w:rsidR="00571A01" w:rsidRPr="00723E97">
        <w:rPr>
          <w:rFonts w:ascii="Times New Roman" w:hAnsi="Times New Roman"/>
          <w:szCs w:val="28"/>
          <w:lang w:val="pt-BR"/>
        </w:rPr>
        <w:t>Quy</w:t>
      </w:r>
      <w:r w:rsidR="00F40133" w:rsidRPr="00723E97">
        <w:rPr>
          <w:rFonts w:ascii="Times New Roman" w:hAnsi="Times New Roman"/>
          <w:szCs w:val="28"/>
          <w:lang w:val="pt-BR"/>
        </w:rPr>
        <w:t xml:space="preserve"> định này. Việc thực hiện các bước tiếp theo bao gồm việc thẩm định Báo cáo nghiên cứu khả thi các giai đoạn còn lại của dự án, thẩm định </w:t>
      </w:r>
      <w:r w:rsidR="007E7A73" w:rsidRPr="00723E97">
        <w:rPr>
          <w:rFonts w:ascii="Times New Roman" w:hAnsi="Times New Roman"/>
          <w:szCs w:val="28"/>
          <w:lang w:val="pt-BR"/>
        </w:rPr>
        <w:t>Thiết kế xây dựng triển khai sau thiết kế cơ sở</w:t>
      </w:r>
      <w:r w:rsidR="00F40133" w:rsidRPr="00723E97">
        <w:rPr>
          <w:rFonts w:ascii="Times New Roman" w:hAnsi="Times New Roman"/>
          <w:szCs w:val="28"/>
          <w:lang w:val="pt-BR"/>
        </w:rPr>
        <w:t xml:space="preserve"> các công trình còn lại của dự án, điều chỉnh dự án, điều chỉnh thiết kế xây dựng thực hiện theo quy định của </w:t>
      </w:r>
      <w:r w:rsidR="00571A01" w:rsidRPr="00723E97">
        <w:rPr>
          <w:rFonts w:ascii="Times New Roman" w:hAnsi="Times New Roman"/>
          <w:szCs w:val="28"/>
          <w:lang w:val="pt-BR"/>
        </w:rPr>
        <w:t xml:space="preserve">Quy </w:t>
      </w:r>
      <w:r w:rsidR="00F40133" w:rsidRPr="00723E97">
        <w:rPr>
          <w:rFonts w:ascii="Times New Roman" w:hAnsi="Times New Roman"/>
          <w:szCs w:val="28"/>
          <w:lang w:val="pt-BR"/>
        </w:rPr>
        <w:t>định này.</w:t>
      </w:r>
    </w:p>
    <w:p w:rsidR="00851F6A" w:rsidRPr="00723E97" w:rsidRDefault="00227055" w:rsidP="00854B73">
      <w:pPr>
        <w:widowControl w:val="0"/>
        <w:spacing w:before="120" w:after="120" w:line="247" w:lineRule="auto"/>
        <w:ind w:firstLine="567"/>
        <w:jc w:val="both"/>
        <w:rPr>
          <w:rFonts w:ascii="Times New Roman" w:hAnsi="Times New Roman"/>
          <w:szCs w:val="28"/>
          <w:lang w:val="pt-BR"/>
        </w:rPr>
      </w:pPr>
      <w:r>
        <w:rPr>
          <w:rFonts w:ascii="Times New Roman" w:hAnsi="Times New Roman"/>
          <w:szCs w:val="28"/>
          <w:lang w:val="pt-BR"/>
        </w:rPr>
        <w:t>3</w:t>
      </w:r>
      <w:r w:rsidR="00C27111" w:rsidRPr="00723E97">
        <w:rPr>
          <w:rFonts w:ascii="Times New Roman" w:hAnsi="Times New Roman"/>
          <w:szCs w:val="28"/>
          <w:lang w:val="pt-BR"/>
        </w:rPr>
        <w:t xml:space="preserve">. </w:t>
      </w:r>
      <w:r w:rsidR="00495D1D" w:rsidRPr="00723E97">
        <w:rPr>
          <w:rFonts w:ascii="Times New Roman" w:hAnsi="Times New Roman"/>
          <w:szCs w:val="28"/>
          <w:lang w:val="pt-BR"/>
        </w:rPr>
        <w:t xml:space="preserve">Trường hợp </w:t>
      </w:r>
      <w:r w:rsidR="005D53EC" w:rsidRPr="00723E97">
        <w:rPr>
          <w:rFonts w:ascii="Times New Roman" w:hAnsi="Times New Roman"/>
          <w:szCs w:val="28"/>
          <w:lang w:val="pt-BR"/>
        </w:rPr>
        <w:t xml:space="preserve">dự án có </w:t>
      </w:r>
      <w:r w:rsidR="00495D1D" w:rsidRPr="00723E97">
        <w:rPr>
          <w:rFonts w:ascii="Times New Roman" w:hAnsi="Times New Roman"/>
          <w:szCs w:val="28"/>
          <w:lang w:val="pt-BR"/>
        </w:rPr>
        <w:t xml:space="preserve">công trình </w:t>
      </w:r>
      <w:r w:rsidR="005715D0" w:rsidRPr="00723E97">
        <w:rPr>
          <w:rFonts w:ascii="Times New Roman" w:hAnsi="Times New Roman"/>
          <w:szCs w:val="28"/>
          <w:lang w:val="pt-BR"/>
        </w:rPr>
        <w:t xml:space="preserve">xây dựng trên </w:t>
      </w:r>
      <w:r w:rsidR="005715D0" w:rsidRPr="00723E97">
        <w:rPr>
          <w:rFonts w:ascii="Times New Roman" w:hAnsi="Times New Roman" w:hint="eastAsia"/>
          <w:szCs w:val="28"/>
          <w:lang w:val="pt-BR"/>
        </w:rPr>
        <w:t>đ</w:t>
      </w:r>
      <w:r w:rsidR="005715D0" w:rsidRPr="00723E97">
        <w:rPr>
          <w:rFonts w:ascii="Times New Roman" w:hAnsi="Times New Roman"/>
          <w:szCs w:val="28"/>
          <w:lang w:val="pt-BR"/>
        </w:rPr>
        <w:t xml:space="preserve">ịa bàn của 02 </w:t>
      </w:r>
      <w:r w:rsidR="005715D0" w:rsidRPr="00723E97">
        <w:rPr>
          <w:rFonts w:ascii="Times New Roman" w:hAnsi="Times New Roman" w:hint="eastAsia"/>
          <w:szCs w:val="28"/>
          <w:lang w:val="pt-BR"/>
        </w:rPr>
        <w:t>đơ</w:t>
      </w:r>
      <w:r w:rsidR="005715D0" w:rsidRPr="00723E97">
        <w:rPr>
          <w:rFonts w:ascii="Times New Roman" w:hAnsi="Times New Roman"/>
          <w:szCs w:val="28"/>
          <w:lang w:val="pt-BR"/>
        </w:rPr>
        <w:t xml:space="preserve">n vị hành chính cấp xã </w:t>
      </w:r>
      <w:r w:rsidR="00495D1D" w:rsidRPr="00723E97">
        <w:rPr>
          <w:rFonts w:ascii="Times New Roman" w:hAnsi="Times New Roman"/>
          <w:szCs w:val="28"/>
          <w:lang w:val="pt-BR"/>
        </w:rPr>
        <w:t xml:space="preserve">trở lên thì cơ quan chuyên môn về xây dựng cấp tỉnh thực hiện </w:t>
      </w:r>
      <w:r w:rsidR="0086136B" w:rsidRPr="00723E97">
        <w:rPr>
          <w:rFonts w:ascii="Times New Roman" w:hAnsi="Times New Roman"/>
          <w:szCs w:val="28"/>
          <w:lang w:val="pt-BR"/>
        </w:rPr>
        <w:t xml:space="preserve">thẩm định </w:t>
      </w:r>
      <w:r w:rsidR="007E7A73" w:rsidRPr="00723E97">
        <w:rPr>
          <w:rFonts w:ascii="Times New Roman" w:hAnsi="Times New Roman"/>
          <w:szCs w:val="28"/>
          <w:lang w:val="pt-BR"/>
        </w:rPr>
        <w:t>Thiết kế xây dựng triển khai sau thiết kế cơ sở</w:t>
      </w:r>
      <w:r w:rsidR="0086136B" w:rsidRPr="00723E97">
        <w:rPr>
          <w:rFonts w:ascii="Times New Roman" w:hAnsi="Times New Roman"/>
          <w:szCs w:val="28"/>
          <w:lang w:val="pt-BR"/>
        </w:rPr>
        <w:t>.</w:t>
      </w:r>
    </w:p>
    <w:p w:rsidR="000226A5" w:rsidRPr="00723E97" w:rsidRDefault="000226A5" w:rsidP="00854B73">
      <w:pPr>
        <w:widowControl w:val="0"/>
        <w:spacing w:before="120" w:after="120" w:line="247" w:lineRule="auto"/>
        <w:ind w:firstLine="567"/>
        <w:jc w:val="both"/>
        <w:rPr>
          <w:rFonts w:ascii="Times New Roman" w:hAnsi="Times New Roman"/>
          <w:b/>
          <w:szCs w:val="28"/>
          <w:lang w:val="pt-BR"/>
        </w:rPr>
      </w:pPr>
      <w:r w:rsidRPr="00723E97">
        <w:rPr>
          <w:rFonts w:ascii="Times New Roman" w:hAnsi="Times New Roman"/>
          <w:b/>
          <w:szCs w:val="28"/>
          <w:lang w:val="pt-BR"/>
        </w:rPr>
        <w:t xml:space="preserve">Điều </w:t>
      </w:r>
      <w:r w:rsidR="00691A02">
        <w:rPr>
          <w:rFonts w:ascii="Times New Roman" w:hAnsi="Times New Roman"/>
          <w:b/>
          <w:szCs w:val="28"/>
          <w:lang w:val="pt-BR"/>
        </w:rPr>
        <w:t>9</w:t>
      </w:r>
      <w:r w:rsidRPr="00723E97">
        <w:rPr>
          <w:rFonts w:ascii="Times New Roman" w:hAnsi="Times New Roman"/>
          <w:b/>
          <w:szCs w:val="28"/>
          <w:lang w:val="pt-BR"/>
        </w:rPr>
        <w:t>. Điều khoản thi hành</w:t>
      </w:r>
    </w:p>
    <w:p w:rsidR="000226A5" w:rsidRPr="00723E97" w:rsidRDefault="000226A5" w:rsidP="00854B73">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1. Giám đốc Sở Xây dựng chịu trách nhiệm </w:t>
      </w:r>
      <w:r w:rsidR="00EF0FFA" w:rsidRPr="00723E97">
        <w:rPr>
          <w:rFonts w:ascii="Times New Roman" w:hAnsi="Times New Roman"/>
          <w:szCs w:val="28"/>
          <w:lang w:val="pt-BR"/>
        </w:rPr>
        <w:t xml:space="preserve">chủ trì, </w:t>
      </w:r>
      <w:r w:rsidRPr="00723E97">
        <w:rPr>
          <w:rFonts w:ascii="Times New Roman" w:hAnsi="Times New Roman"/>
          <w:szCs w:val="28"/>
          <w:lang w:val="pt-BR"/>
        </w:rPr>
        <w:t xml:space="preserve">hướng dẫn, </w:t>
      </w:r>
      <w:r w:rsidR="00253DEE" w:rsidRPr="00723E97">
        <w:rPr>
          <w:rFonts w:ascii="Times New Roman" w:hAnsi="Times New Roman"/>
          <w:szCs w:val="28"/>
          <w:lang w:val="pt-BR"/>
        </w:rPr>
        <w:t xml:space="preserve">kiểm tra, giám sát việc </w:t>
      </w:r>
      <w:r w:rsidRPr="00723E97">
        <w:rPr>
          <w:rFonts w:ascii="Times New Roman" w:hAnsi="Times New Roman"/>
          <w:szCs w:val="28"/>
          <w:lang w:val="pt-BR"/>
        </w:rPr>
        <w:t>thực hiện Quy định này. Định kỳ hàng năm, tổng hợp, báo cáo Ủy ban nhân dân tỉnh về tình hình thực hiện Quy định này</w:t>
      </w:r>
      <w:r w:rsidR="00FA2E13" w:rsidRPr="00723E97">
        <w:rPr>
          <w:rFonts w:ascii="Times New Roman" w:hAnsi="Times New Roman"/>
          <w:szCs w:val="28"/>
          <w:lang w:val="pt-BR"/>
        </w:rPr>
        <w:t xml:space="preserve">; kịp thời xem xét, </w:t>
      </w:r>
      <w:r w:rsidRPr="00723E97">
        <w:rPr>
          <w:rFonts w:ascii="Times New Roman" w:hAnsi="Times New Roman"/>
          <w:szCs w:val="28"/>
          <w:lang w:val="pt-BR"/>
        </w:rPr>
        <w:t xml:space="preserve">giải quyết </w:t>
      </w:r>
      <w:r w:rsidR="00A37BFB" w:rsidRPr="00723E97">
        <w:rPr>
          <w:rFonts w:ascii="Times New Roman" w:hAnsi="Times New Roman"/>
          <w:szCs w:val="28"/>
          <w:lang w:val="pt-BR"/>
        </w:rPr>
        <w:t>các</w:t>
      </w:r>
      <w:r w:rsidRPr="00723E97">
        <w:rPr>
          <w:rFonts w:ascii="Times New Roman" w:hAnsi="Times New Roman"/>
          <w:szCs w:val="28"/>
          <w:lang w:val="pt-BR"/>
        </w:rPr>
        <w:t xml:space="preserve"> phát </w:t>
      </w:r>
      <w:r w:rsidR="00D005BE" w:rsidRPr="00723E97">
        <w:rPr>
          <w:rFonts w:ascii="Times New Roman" w:hAnsi="Times New Roman"/>
          <w:szCs w:val="28"/>
          <w:lang w:val="pt-BR"/>
        </w:rPr>
        <w:t>sinh</w:t>
      </w:r>
      <w:r w:rsidR="00A37BFB" w:rsidRPr="00723E97">
        <w:rPr>
          <w:rFonts w:ascii="Times New Roman" w:hAnsi="Times New Roman"/>
          <w:szCs w:val="28"/>
          <w:lang w:val="pt-BR"/>
        </w:rPr>
        <w:t>,</w:t>
      </w:r>
      <w:r w:rsidRPr="00723E97">
        <w:rPr>
          <w:rFonts w:ascii="Times New Roman" w:hAnsi="Times New Roman"/>
          <w:szCs w:val="28"/>
          <w:lang w:val="pt-BR"/>
        </w:rPr>
        <w:t xml:space="preserve"> vướng mắc</w:t>
      </w:r>
      <w:r w:rsidR="00294842" w:rsidRPr="00723E97">
        <w:rPr>
          <w:rFonts w:ascii="Times New Roman" w:hAnsi="Times New Roman"/>
          <w:szCs w:val="28"/>
          <w:lang w:val="pt-BR"/>
        </w:rPr>
        <w:t xml:space="preserve"> </w:t>
      </w:r>
      <w:r w:rsidR="00A37BFB" w:rsidRPr="00723E97">
        <w:rPr>
          <w:rFonts w:ascii="Times New Roman" w:hAnsi="Times New Roman"/>
          <w:szCs w:val="28"/>
          <w:lang w:val="pt-BR"/>
        </w:rPr>
        <w:t xml:space="preserve">(nếu có), tham mưu đề xuất </w:t>
      </w:r>
      <w:r w:rsidR="00BD62DE" w:rsidRPr="00723E97">
        <w:rPr>
          <w:rFonts w:ascii="Times New Roman" w:hAnsi="Times New Roman"/>
          <w:szCs w:val="28"/>
          <w:lang w:val="pt-BR"/>
        </w:rPr>
        <w:t>Ủy ban nhân dân tỉnh</w:t>
      </w:r>
      <w:r w:rsidRPr="00723E97">
        <w:rPr>
          <w:rFonts w:ascii="Times New Roman" w:hAnsi="Times New Roman"/>
          <w:szCs w:val="28"/>
          <w:lang w:val="pt-BR"/>
        </w:rPr>
        <w:t>.</w:t>
      </w:r>
    </w:p>
    <w:p w:rsidR="000226A5" w:rsidRPr="00723E97" w:rsidRDefault="000226A5" w:rsidP="00854B73">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2. Ủy ban nhân dân c</w:t>
      </w:r>
      <w:r w:rsidR="0053001F" w:rsidRPr="00723E97">
        <w:rPr>
          <w:rFonts w:ascii="Times New Roman" w:hAnsi="Times New Roman"/>
          <w:szCs w:val="28"/>
          <w:lang w:val="pt-BR"/>
        </w:rPr>
        <w:t>ấp</w:t>
      </w:r>
      <w:r w:rsidR="00524FEE" w:rsidRPr="00723E97">
        <w:rPr>
          <w:rFonts w:ascii="Times New Roman" w:hAnsi="Times New Roman"/>
          <w:szCs w:val="28"/>
          <w:lang w:val="pt-BR"/>
        </w:rPr>
        <w:t xml:space="preserve"> xã</w:t>
      </w:r>
      <w:r w:rsidRPr="00723E97">
        <w:rPr>
          <w:rFonts w:ascii="Times New Roman" w:hAnsi="Times New Roman"/>
          <w:szCs w:val="28"/>
          <w:lang w:val="pt-BR"/>
        </w:rPr>
        <w:t xml:space="preserve"> rà soát năng lực của </w:t>
      </w:r>
      <w:r w:rsidR="00103EE9" w:rsidRPr="00723E97">
        <w:rPr>
          <w:rFonts w:ascii="Times New Roman" w:hAnsi="Times New Roman"/>
          <w:szCs w:val="28"/>
          <w:lang w:val="pt-BR"/>
        </w:rPr>
        <w:t>cơ quan được giao quản lý xây dựng</w:t>
      </w:r>
      <w:r w:rsidR="00015F74" w:rsidRPr="00723E97">
        <w:rPr>
          <w:rFonts w:ascii="Times New Roman" w:hAnsi="Times New Roman"/>
          <w:szCs w:val="28"/>
          <w:lang w:val="pt-BR"/>
        </w:rPr>
        <w:t xml:space="preserve"> trực thuộc</w:t>
      </w:r>
      <w:r w:rsidR="008C5694" w:rsidRPr="00723E97">
        <w:rPr>
          <w:rFonts w:ascii="Times New Roman" w:hAnsi="Times New Roman"/>
          <w:szCs w:val="28"/>
          <w:lang w:val="pt-BR"/>
        </w:rPr>
        <w:t xml:space="preserve"> </w:t>
      </w:r>
      <w:r w:rsidR="00EC44F5" w:rsidRPr="00723E97">
        <w:rPr>
          <w:rFonts w:ascii="Times New Roman" w:hAnsi="Times New Roman"/>
          <w:szCs w:val="28"/>
          <w:lang w:val="pt-BR"/>
        </w:rPr>
        <w:t>để</w:t>
      </w:r>
      <w:r w:rsidRPr="00723E97">
        <w:rPr>
          <w:rFonts w:ascii="Times New Roman" w:hAnsi="Times New Roman"/>
          <w:szCs w:val="28"/>
          <w:lang w:val="pt-BR"/>
        </w:rPr>
        <w:t xml:space="preserve"> </w:t>
      </w:r>
      <w:r w:rsidR="00015F74" w:rsidRPr="00723E97">
        <w:rPr>
          <w:rFonts w:ascii="Times New Roman" w:hAnsi="Times New Roman"/>
          <w:szCs w:val="28"/>
          <w:lang w:val="pt-BR"/>
        </w:rPr>
        <w:t xml:space="preserve">đảm bảo </w:t>
      </w:r>
      <w:r w:rsidRPr="00723E97">
        <w:rPr>
          <w:rFonts w:ascii="Times New Roman" w:hAnsi="Times New Roman"/>
          <w:szCs w:val="28"/>
          <w:lang w:val="pt-BR"/>
        </w:rPr>
        <w:t xml:space="preserve">điều kiện năng lực theo các quy định </w:t>
      </w:r>
      <w:r w:rsidR="003518EE" w:rsidRPr="00723E97">
        <w:rPr>
          <w:rFonts w:ascii="Times New Roman" w:hAnsi="Times New Roman"/>
          <w:szCs w:val="28"/>
          <w:lang w:val="pt-BR"/>
        </w:rPr>
        <w:t>hiện hành của Nhà nước</w:t>
      </w:r>
      <w:r w:rsidRPr="00723E97">
        <w:rPr>
          <w:rFonts w:ascii="Times New Roman" w:hAnsi="Times New Roman"/>
          <w:szCs w:val="28"/>
          <w:lang w:val="pt-BR"/>
        </w:rPr>
        <w:t>.</w:t>
      </w:r>
    </w:p>
    <w:p w:rsidR="00462755" w:rsidRPr="00723E97" w:rsidRDefault="00462755" w:rsidP="00854B73">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3. </w:t>
      </w:r>
      <w:r w:rsidR="00014EF3" w:rsidRPr="00723E97">
        <w:rPr>
          <w:rFonts w:ascii="Times New Roman" w:hAnsi="Times New Roman"/>
          <w:szCs w:val="28"/>
          <w:lang w:val="pt-BR"/>
        </w:rPr>
        <w:t>Các văn bản quy phạm pháp luật được viện dẫn trong Quy định này khi được sửa đổi, bổ sung, thay thế, bãi bỏ bằng các văn bản khác thì nội dung viện dẫn được áp dụng theo các văn bản sửa đổi, bổ sung, thay thế, bãi bỏ đó</w:t>
      </w:r>
      <w:r w:rsidRPr="00723E97">
        <w:rPr>
          <w:rFonts w:ascii="Times New Roman" w:hAnsi="Times New Roman"/>
          <w:szCs w:val="28"/>
          <w:lang w:val="pt-BR"/>
        </w:rPr>
        <w:t>.</w:t>
      </w:r>
    </w:p>
    <w:p w:rsidR="000226A5" w:rsidRPr="00723E97" w:rsidRDefault="00462755" w:rsidP="00854B73">
      <w:pPr>
        <w:widowControl w:val="0"/>
        <w:spacing w:before="120" w:after="120" w:line="247" w:lineRule="auto"/>
        <w:ind w:firstLine="567"/>
        <w:jc w:val="both"/>
        <w:rPr>
          <w:rFonts w:ascii="Times New Roman" w:hAnsi="Times New Roman"/>
          <w:szCs w:val="28"/>
          <w:lang w:val="pt-BR"/>
        </w:rPr>
      </w:pPr>
      <w:r w:rsidRPr="00723E97">
        <w:rPr>
          <w:rFonts w:ascii="Times New Roman" w:hAnsi="Times New Roman"/>
          <w:szCs w:val="28"/>
          <w:lang w:val="pt-BR"/>
        </w:rPr>
        <w:t xml:space="preserve"> 4</w:t>
      </w:r>
      <w:r w:rsidR="000226A5" w:rsidRPr="00723E97">
        <w:rPr>
          <w:rFonts w:ascii="Times New Roman" w:hAnsi="Times New Roman"/>
          <w:szCs w:val="28"/>
          <w:lang w:val="pt-BR"/>
        </w:rPr>
        <w:t xml:space="preserve">. Trong quá trình thực hiện nếu có vướng mắc, các cơ quan, tổ chức, cá nhân có liên quan </w:t>
      </w:r>
      <w:r w:rsidR="002C5120" w:rsidRPr="00723E97">
        <w:rPr>
          <w:rFonts w:ascii="Times New Roman" w:hAnsi="Times New Roman"/>
          <w:szCs w:val="28"/>
          <w:lang w:val="pt-BR"/>
        </w:rPr>
        <w:t>gửi v</w:t>
      </w:r>
      <w:r w:rsidR="002C5120" w:rsidRPr="00723E97">
        <w:rPr>
          <w:rFonts w:ascii="Times New Roman" w:hAnsi="Times New Roman" w:hint="eastAsia"/>
          <w:szCs w:val="28"/>
          <w:lang w:val="pt-BR"/>
        </w:rPr>
        <w:t>ă</w:t>
      </w:r>
      <w:r w:rsidR="002C5120" w:rsidRPr="00723E97">
        <w:rPr>
          <w:rFonts w:ascii="Times New Roman" w:hAnsi="Times New Roman"/>
          <w:szCs w:val="28"/>
          <w:lang w:val="pt-BR"/>
        </w:rPr>
        <w:t xml:space="preserve">n bản phản ánh về </w:t>
      </w:r>
      <w:r w:rsidR="000226A5" w:rsidRPr="00723E97">
        <w:rPr>
          <w:rFonts w:ascii="Times New Roman" w:hAnsi="Times New Roman"/>
          <w:szCs w:val="28"/>
          <w:lang w:val="pt-BR"/>
        </w:rPr>
        <w:t>Sở Xây dựng để tổng hợp báo cáo Ủy ban nhân dân tỉnh xem xét, quyết định./.</w:t>
      </w:r>
    </w:p>
    <w:sectPr w:rsidR="000226A5" w:rsidRPr="00723E97" w:rsidSect="004951E6">
      <w:pgSz w:w="11907" w:h="16840" w:code="9"/>
      <w:pgMar w:top="1134" w:right="1134" w:bottom="1134" w:left="1701" w:header="851" w:footer="851"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E0" w:rsidRDefault="009B73E0">
      <w:r>
        <w:separator/>
      </w:r>
    </w:p>
  </w:endnote>
  <w:endnote w:type="continuationSeparator" w:id="0">
    <w:p w:rsidR="009B73E0" w:rsidRDefault="009B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E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E0" w:rsidRDefault="009B73E0">
      <w:r>
        <w:separator/>
      </w:r>
    </w:p>
  </w:footnote>
  <w:footnote w:type="continuationSeparator" w:id="0">
    <w:p w:rsidR="009B73E0" w:rsidRDefault="009B7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B1B" w:rsidRPr="003E3B1B" w:rsidRDefault="003E3B1B" w:rsidP="003E3B1B">
    <w:pPr>
      <w:pStyle w:val="Header"/>
      <w:jc w:val="center"/>
      <w:rPr>
        <w:sz w:val="26"/>
        <w:szCs w:val="26"/>
        <w:lang w:val="vi-VN"/>
      </w:rPr>
    </w:pPr>
    <w:r w:rsidRPr="003E3B1B">
      <w:rPr>
        <w:sz w:val="26"/>
        <w:szCs w:val="26"/>
      </w:rPr>
      <w:fldChar w:fldCharType="begin"/>
    </w:r>
    <w:r w:rsidRPr="003E3B1B">
      <w:rPr>
        <w:sz w:val="26"/>
        <w:szCs w:val="26"/>
      </w:rPr>
      <w:instrText xml:space="preserve"> PAGE   \* MERGEFORMAT </w:instrText>
    </w:r>
    <w:r w:rsidRPr="003E3B1B">
      <w:rPr>
        <w:sz w:val="26"/>
        <w:szCs w:val="26"/>
      </w:rPr>
      <w:fldChar w:fldCharType="separate"/>
    </w:r>
    <w:r w:rsidR="004951E6" w:rsidRPr="004951E6">
      <w:rPr>
        <w:noProof/>
        <w:sz w:val="26"/>
        <w:szCs w:val="26"/>
        <w:lang w:val="vi-VN" w:eastAsia="vi-VN"/>
      </w:rPr>
      <w:t>5</w:t>
    </w:r>
    <w:r w:rsidRPr="003E3B1B">
      <w:rPr>
        <w:noProof/>
        <w:sz w:val="26"/>
        <w:szCs w:val="26"/>
        <w:lang w:val="vi-VN" w:eastAsia="vi-V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D38E9D6"/>
    <w:lvl w:ilvl="0" w:tplc="0409000F">
      <w:start w:val="1"/>
      <w:numFmt w:val="decimal"/>
      <w:lvlText w:val="%1."/>
      <w:lvlJc w:val="left"/>
      <w:pPr>
        <w:tabs>
          <w:tab w:val="num" w:pos="1272"/>
        </w:tabs>
        <w:ind w:left="1272" w:hanging="360"/>
      </w:p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1">
    <w:nsid w:val="00000002"/>
    <w:multiLevelType w:val="hybridMultilevel"/>
    <w:tmpl w:val="0ACCABE2"/>
    <w:lvl w:ilvl="0" w:tplc="20082514">
      <w:start w:val="1"/>
      <w:numFmt w:val="bullet"/>
      <w:lvlText w:val="-"/>
      <w:lvlJc w:val="left"/>
      <w:pPr>
        <w:tabs>
          <w:tab w:val="num" w:pos="780"/>
        </w:tabs>
        <w:ind w:left="780" w:hanging="360"/>
      </w:pPr>
      <w:rPr>
        <w:rFonts w:ascii=".VnTime" w:eastAsia="Times New Roman" w:hAnsi=".VnTime" w:cs="Times New Roman" w:hint="default"/>
      </w:rPr>
    </w:lvl>
    <w:lvl w:ilvl="1" w:tplc="04090003">
      <w:start w:val="1"/>
      <w:numFmt w:val="bullet"/>
      <w:lvlRestart w:val="0"/>
      <w:lvlText w:val="o"/>
      <w:lvlJc w:val="left"/>
      <w:pPr>
        <w:tabs>
          <w:tab w:val="num" w:pos="1440"/>
        </w:tabs>
        <w:ind w:left="1440" w:hanging="360"/>
      </w:pPr>
      <w:rPr>
        <w:rFonts w:ascii="Courier New" w:hAnsi="Courier New" w:cs="Courier New"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Courier New"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Courier New"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2">
    <w:nsid w:val="00000003"/>
    <w:multiLevelType w:val="hybridMultilevel"/>
    <w:tmpl w:val="ACC8E0B2"/>
    <w:lvl w:ilvl="0" w:tplc="A9887088">
      <w:start w:val="1"/>
      <w:numFmt w:val="decimal"/>
      <w:lvlText w:val="%1."/>
      <w:lvlJc w:val="left"/>
      <w:pPr>
        <w:tabs>
          <w:tab w:val="num" w:pos="1080"/>
        </w:tabs>
        <w:ind w:left="1080" w:hanging="360"/>
      </w:pPr>
      <w:rPr>
        <w:rFonts w:hint="default"/>
      </w:rPr>
    </w:lvl>
    <w:lvl w:ilvl="1" w:tplc="04090019">
      <w:start w:val="1"/>
      <w:numFmt w:val="lowerLetter"/>
      <w:lvlRestart w:val="0"/>
      <w:lvlText w:val="%2."/>
      <w:lvlJc w:val="left"/>
      <w:pPr>
        <w:tabs>
          <w:tab w:val="num" w:pos="1800"/>
        </w:tabs>
        <w:ind w:left="1800" w:hanging="360"/>
      </w:pPr>
    </w:lvl>
    <w:lvl w:ilvl="2" w:tplc="0409001B">
      <w:start w:val="1"/>
      <w:numFmt w:val="lowerRoman"/>
      <w:lvlRestart w:val="0"/>
      <w:lvlText w:val="%3."/>
      <w:lvlJc w:val="right"/>
      <w:pPr>
        <w:tabs>
          <w:tab w:val="num" w:pos="2520"/>
        </w:tabs>
        <w:ind w:left="2520" w:hanging="180"/>
      </w:pPr>
    </w:lvl>
    <w:lvl w:ilvl="3" w:tplc="0409000F">
      <w:start w:val="1"/>
      <w:numFmt w:val="decimal"/>
      <w:lvlRestart w:val="0"/>
      <w:lvlText w:val="%4."/>
      <w:lvlJc w:val="left"/>
      <w:pPr>
        <w:tabs>
          <w:tab w:val="num" w:pos="3240"/>
        </w:tabs>
        <w:ind w:left="3240" w:hanging="360"/>
      </w:pPr>
    </w:lvl>
    <w:lvl w:ilvl="4" w:tplc="04090019">
      <w:start w:val="1"/>
      <w:numFmt w:val="lowerLetter"/>
      <w:lvlRestart w:val="0"/>
      <w:lvlText w:val="%5."/>
      <w:lvlJc w:val="left"/>
      <w:pPr>
        <w:tabs>
          <w:tab w:val="num" w:pos="3960"/>
        </w:tabs>
        <w:ind w:left="3960" w:hanging="360"/>
      </w:pPr>
    </w:lvl>
    <w:lvl w:ilvl="5" w:tplc="0409001B">
      <w:start w:val="1"/>
      <w:numFmt w:val="lowerRoman"/>
      <w:lvlRestart w:val="0"/>
      <w:lvlText w:val="%6."/>
      <w:lvlJc w:val="right"/>
      <w:pPr>
        <w:tabs>
          <w:tab w:val="num" w:pos="4680"/>
        </w:tabs>
        <w:ind w:left="4680" w:hanging="180"/>
      </w:pPr>
    </w:lvl>
    <w:lvl w:ilvl="6" w:tplc="0409000F">
      <w:start w:val="1"/>
      <w:numFmt w:val="decimal"/>
      <w:lvlRestart w:val="0"/>
      <w:lvlText w:val="%7."/>
      <w:lvlJc w:val="left"/>
      <w:pPr>
        <w:tabs>
          <w:tab w:val="num" w:pos="5400"/>
        </w:tabs>
        <w:ind w:left="5400" w:hanging="360"/>
      </w:pPr>
    </w:lvl>
    <w:lvl w:ilvl="7" w:tplc="04090019">
      <w:start w:val="1"/>
      <w:numFmt w:val="lowerLetter"/>
      <w:lvlRestart w:val="0"/>
      <w:lvlText w:val="%8."/>
      <w:lvlJc w:val="left"/>
      <w:pPr>
        <w:tabs>
          <w:tab w:val="num" w:pos="6120"/>
        </w:tabs>
        <w:ind w:left="6120" w:hanging="360"/>
      </w:pPr>
    </w:lvl>
    <w:lvl w:ilvl="8" w:tplc="0409001B">
      <w:start w:val="1"/>
      <w:numFmt w:val="lowerRoman"/>
      <w:lvlRestart w:val="0"/>
      <w:lvlText w:val="%9."/>
      <w:lvlJc w:val="right"/>
      <w:pPr>
        <w:tabs>
          <w:tab w:val="num" w:pos="6840"/>
        </w:tabs>
        <w:ind w:left="6840" w:hanging="180"/>
      </w:pPr>
    </w:lvl>
  </w:abstractNum>
  <w:abstractNum w:abstractNumId="3">
    <w:nsid w:val="00000004"/>
    <w:multiLevelType w:val="hybridMultilevel"/>
    <w:tmpl w:val="4016F78A"/>
    <w:lvl w:ilvl="0" w:tplc="0409000F">
      <w:start w:val="1"/>
      <w:numFmt w:val="decimal"/>
      <w:lvlText w:val="%1."/>
      <w:lvlJc w:val="left"/>
      <w:pPr>
        <w:tabs>
          <w:tab w:val="num" w:pos="720"/>
        </w:tabs>
        <w:ind w:left="720" w:hanging="360"/>
      </w:p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abstractNum w:abstractNumId="4">
    <w:nsid w:val="00000005"/>
    <w:multiLevelType w:val="hybridMultilevel"/>
    <w:tmpl w:val="357C2F22"/>
    <w:lvl w:ilvl="0" w:tplc="0409000F">
      <w:start w:val="1"/>
      <w:numFmt w:val="decimal"/>
      <w:lvlText w:val="%1."/>
      <w:lvlJc w:val="left"/>
      <w:pPr>
        <w:tabs>
          <w:tab w:val="num" w:pos="720"/>
        </w:tabs>
        <w:ind w:left="720" w:hanging="360"/>
      </w:pPr>
    </w:lvl>
    <w:lvl w:ilvl="1" w:tplc="04090019">
      <w:start w:val="1"/>
      <w:numFmt w:val="lowerLetter"/>
      <w:lvlRestart w:val="0"/>
      <w:lvlText w:val="%2."/>
      <w:lvlJc w:val="left"/>
      <w:pPr>
        <w:tabs>
          <w:tab w:val="num" w:pos="1440"/>
        </w:tabs>
        <w:ind w:left="1440" w:hanging="360"/>
      </w:pPr>
    </w:lvl>
    <w:lvl w:ilvl="2" w:tplc="0409001B">
      <w:start w:val="1"/>
      <w:numFmt w:val="lowerRoman"/>
      <w:lvlRestart w:val="0"/>
      <w:lvlText w:val="%3."/>
      <w:lvlJc w:val="right"/>
      <w:pPr>
        <w:tabs>
          <w:tab w:val="num" w:pos="2160"/>
        </w:tabs>
        <w:ind w:left="2160" w:hanging="180"/>
      </w:pPr>
    </w:lvl>
    <w:lvl w:ilvl="3" w:tplc="0409000F">
      <w:start w:val="1"/>
      <w:numFmt w:val="decimal"/>
      <w:lvlRestart w:val="0"/>
      <w:lvlText w:val="%4."/>
      <w:lvlJc w:val="left"/>
      <w:pPr>
        <w:tabs>
          <w:tab w:val="num" w:pos="2880"/>
        </w:tabs>
        <w:ind w:left="2880" w:hanging="360"/>
      </w:pPr>
    </w:lvl>
    <w:lvl w:ilvl="4" w:tplc="04090019">
      <w:start w:val="1"/>
      <w:numFmt w:val="lowerLetter"/>
      <w:lvlRestart w:val="0"/>
      <w:lvlText w:val="%5."/>
      <w:lvlJc w:val="left"/>
      <w:pPr>
        <w:tabs>
          <w:tab w:val="num" w:pos="3600"/>
        </w:tabs>
        <w:ind w:left="3600" w:hanging="360"/>
      </w:pPr>
    </w:lvl>
    <w:lvl w:ilvl="5" w:tplc="0409001B">
      <w:start w:val="1"/>
      <w:numFmt w:val="lowerRoman"/>
      <w:lvlRestart w:val="0"/>
      <w:lvlText w:val="%6."/>
      <w:lvlJc w:val="right"/>
      <w:pPr>
        <w:tabs>
          <w:tab w:val="num" w:pos="4320"/>
        </w:tabs>
        <w:ind w:left="4320" w:hanging="180"/>
      </w:pPr>
    </w:lvl>
    <w:lvl w:ilvl="6" w:tplc="0409000F">
      <w:start w:val="1"/>
      <w:numFmt w:val="decimal"/>
      <w:lvlRestart w:val="0"/>
      <w:lvlText w:val="%7."/>
      <w:lvlJc w:val="left"/>
      <w:pPr>
        <w:tabs>
          <w:tab w:val="num" w:pos="5040"/>
        </w:tabs>
        <w:ind w:left="5040" w:hanging="360"/>
      </w:pPr>
    </w:lvl>
    <w:lvl w:ilvl="7" w:tplc="04090019">
      <w:start w:val="1"/>
      <w:numFmt w:val="lowerLetter"/>
      <w:lvlRestart w:val="0"/>
      <w:lvlText w:val="%8."/>
      <w:lvlJc w:val="left"/>
      <w:pPr>
        <w:tabs>
          <w:tab w:val="num" w:pos="5760"/>
        </w:tabs>
        <w:ind w:left="5760" w:hanging="360"/>
      </w:pPr>
    </w:lvl>
    <w:lvl w:ilvl="8" w:tplc="0409001B">
      <w:start w:val="1"/>
      <w:numFmt w:val="lowerRoman"/>
      <w:lvlRestart w:val="0"/>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FA"/>
    <w:rsid w:val="00000F2F"/>
    <w:rsid w:val="0000166A"/>
    <w:rsid w:val="00001B6A"/>
    <w:rsid w:val="00001F38"/>
    <w:rsid w:val="000024A8"/>
    <w:rsid w:val="00002A71"/>
    <w:rsid w:val="000031AD"/>
    <w:rsid w:val="0000336B"/>
    <w:rsid w:val="00003F00"/>
    <w:rsid w:val="0000461E"/>
    <w:rsid w:val="00005BE2"/>
    <w:rsid w:val="0000662D"/>
    <w:rsid w:val="000071DE"/>
    <w:rsid w:val="00007608"/>
    <w:rsid w:val="00007675"/>
    <w:rsid w:val="00010425"/>
    <w:rsid w:val="0001097D"/>
    <w:rsid w:val="00012415"/>
    <w:rsid w:val="0001301A"/>
    <w:rsid w:val="00013073"/>
    <w:rsid w:val="000131E0"/>
    <w:rsid w:val="000137C2"/>
    <w:rsid w:val="00013BDC"/>
    <w:rsid w:val="00013F4A"/>
    <w:rsid w:val="000143D5"/>
    <w:rsid w:val="00014EF3"/>
    <w:rsid w:val="00015212"/>
    <w:rsid w:val="00015F74"/>
    <w:rsid w:val="00016C71"/>
    <w:rsid w:val="00017765"/>
    <w:rsid w:val="00017A17"/>
    <w:rsid w:val="00017AB4"/>
    <w:rsid w:val="00020C5D"/>
    <w:rsid w:val="00020E74"/>
    <w:rsid w:val="00021876"/>
    <w:rsid w:val="00021D8F"/>
    <w:rsid w:val="000226A5"/>
    <w:rsid w:val="00022A97"/>
    <w:rsid w:val="00022E04"/>
    <w:rsid w:val="00022E2E"/>
    <w:rsid w:val="00023226"/>
    <w:rsid w:val="0002378E"/>
    <w:rsid w:val="00024362"/>
    <w:rsid w:val="000246F6"/>
    <w:rsid w:val="00024F15"/>
    <w:rsid w:val="00025D5B"/>
    <w:rsid w:val="00026333"/>
    <w:rsid w:val="00026449"/>
    <w:rsid w:val="00031A15"/>
    <w:rsid w:val="0003262A"/>
    <w:rsid w:val="000326E6"/>
    <w:rsid w:val="00032C19"/>
    <w:rsid w:val="00033994"/>
    <w:rsid w:val="00033CDC"/>
    <w:rsid w:val="00034D3F"/>
    <w:rsid w:val="000357C1"/>
    <w:rsid w:val="00036033"/>
    <w:rsid w:val="00036A10"/>
    <w:rsid w:val="00036C82"/>
    <w:rsid w:val="000371FD"/>
    <w:rsid w:val="000376F8"/>
    <w:rsid w:val="0004012B"/>
    <w:rsid w:val="00040A16"/>
    <w:rsid w:val="00041880"/>
    <w:rsid w:val="000421B5"/>
    <w:rsid w:val="00042384"/>
    <w:rsid w:val="0004480A"/>
    <w:rsid w:val="00044A14"/>
    <w:rsid w:val="00044E7E"/>
    <w:rsid w:val="0004672F"/>
    <w:rsid w:val="00046A4D"/>
    <w:rsid w:val="000470CA"/>
    <w:rsid w:val="000475AC"/>
    <w:rsid w:val="000477BB"/>
    <w:rsid w:val="0005003F"/>
    <w:rsid w:val="00050644"/>
    <w:rsid w:val="00050811"/>
    <w:rsid w:val="00050938"/>
    <w:rsid w:val="000511B0"/>
    <w:rsid w:val="000520DE"/>
    <w:rsid w:val="000526C7"/>
    <w:rsid w:val="000529DA"/>
    <w:rsid w:val="00052A83"/>
    <w:rsid w:val="00054EF0"/>
    <w:rsid w:val="0005536A"/>
    <w:rsid w:val="00055DEA"/>
    <w:rsid w:val="00055FA3"/>
    <w:rsid w:val="0005600C"/>
    <w:rsid w:val="000568FD"/>
    <w:rsid w:val="0005698D"/>
    <w:rsid w:val="00056A25"/>
    <w:rsid w:val="0006108D"/>
    <w:rsid w:val="00061B53"/>
    <w:rsid w:val="00062577"/>
    <w:rsid w:val="0006266A"/>
    <w:rsid w:val="000626F3"/>
    <w:rsid w:val="00063DB1"/>
    <w:rsid w:val="000640A4"/>
    <w:rsid w:val="00065217"/>
    <w:rsid w:val="00065D97"/>
    <w:rsid w:val="00065FD7"/>
    <w:rsid w:val="00066021"/>
    <w:rsid w:val="00066E99"/>
    <w:rsid w:val="0007085E"/>
    <w:rsid w:val="00071E0A"/>
    <w:rsid w:val="00073895"/>
    <w:rsid w:val="000740B2"/>
    <w:rsid w:val="000745DE"/>
    <w:rsid w:val="00074D67"/>
    <w:rsid w:val="0007532F"/>
    <w:rsid w:val="00076F6B"/>
    <w:rsid w:val="000778B2"/>
    <w:rsid w:val="000817C1"/>
    <w:rsid w:val="00081CC2"/>
    <w:rsid w:val="00082201"/>
    <w:rsid w:val="00082774"/>
    <w:rsid w:val="00083148"/>
    <w:rsid w:val="00083DCF"/>
    <w:rsid w:val="00084DDF"/>
    <w:rsid w:val="00085B57"/>
    <w:rsid w:val="00087B2B"/>
    <w:rsid w:val="000902C4"/>
    <w:rsid w:val="00090D88"/>
    <w:rsid w:val="000916D0"/>
    <w:rsid w:val="00092A67"/>
    <w:rsid w:val="00092FA2"/>
    <w:rsid w:val="00093488"/>
    <w:rsid w:val="000939E0"/>
    <w:rsid w:val="00094697"/>
    <w:rsid w:val="0009492E"/>
    <w:rsid w:val="00094AAC"/>
    <w:rsid w:val="00094B38"/>
    <w:rsid w:val="00094C8B"/>
    <w:rsid w:val="0009566D"/>
    <w:rsid w:val="0009567B"/>
    <w:rsid w:val="00095AF2"/>
    <w:rsid w:val="00096530"/>
    <w:rsid w:val="00096E5E"/>
    <w:rsid w:val="000971E0"/>
    <w:rsid w:val="00097DD5"/>
    <w:rsid w:val="00097F0A"/>
    <w:rsid w:val="000A00B5"/>
    <w:rsid w:val="000A00E0"/>
    <w:rsid w:val="000A03E1"/>
    <w:rsid w:val="000A10F8"/>
    <w:rsid w:val="000A1BF0"/>
    <w:rsid w:val="000A241C"/>
    <w:rsid w:val="000A4F64"/>
    <w:rsid w:val="000A5E59"/>
    <w:rsid w:val="000A6A43"/>
    <w:rsid w:val="000A6FEB"/>
    <w:rsid w:val="000B29B6"/>
    <w:rsid w:val="000B419B"/>
    <w:rsid w:val="000B4907"/>
    <w:rsid w:val="000B4D5D"/>
    <w:rsid w:val="000B5662"/>
    <w:rsid w:val="000B57B3"/>
    <w:rsid w:val="000B5C5A"/>
    <w:rsid w:val="000B6BB0"/>
    <w:rsid w:val="000C1B62"/>
    <w:rsid w:val="000C250E"/>
    <w:rsid w:val="000C3047"/>
    <w:rsid w:val="000C3192"/>
    <w:rsid w:val="000C35A1"/>
    <w:rsid w:val="000C3F82"/>
    <w:rsid w:val="000C5097"/>
    <w:rsid w:val="000C5133"/>
    <w:rsid w:val="000C5ED6"/>
    <w:rsid w:val="000C7036"/>
    <w:rsid w:val="000D26E3"/>
    <w:rsid w:val="000D305D"/>
    <w:rsid w:val="000D33BF"/>
    <w:rsid w:val="000D34C7"/>
    <w:rsid w:val="000D34CA"/>
    <w:rsid w:val="000D483B"/>
    <w:rsid w:val="000D4A6B"/>
    <w:rsid w:val="000D4CCC"/>
    <w:rsid w:val="000D4E19"/>
    <w:rsid w:val="000D530E"/>
    <w:rsid w:val="000D63A5"/>
    <w:rsid w:val="000D7D44"/>
    <w:rsid w:val="000D7EF8"/>
    <w:rsid w:val="000E0858"/>
    <w:rsid w:val="000E0B16"/>
    <w:rsid w:val="000E2B10"/>
    <w:rsid w:val="000E2B73"/>
    <w:rsid w:val="000E2ECA"/>
    <w:rsid w:val="000E3775"/>
    <w:rsid w:val="000E3D4D"/>
    <w:rsid w:val="000E3EEF"/>
    <w:rsid w:val="000E4409"/>
    <w:rsid w:val="000E4450"/>
    <w:rsid w:val="000E4C9F"/>
    <w:rsid w:val="000E4DB6"/>
    <w:rsid w:val="000E5296"/>
    <w:rsid w:val="000E585D"/>
    <w:rsid w:val="000E59B1"/>
    <w:rsid w:val="000E67C6"/>
    <w:rsid w:val="000E68DA"/>
    <w:rsid w:val="000E7382"/>
    <w:rsid w:val="000E73A4"/>
    <w:rsid w:val="000E770A"/>
    <w:rsid w:val="000F027F"/>
    <w:rsid w:val="000F05A1"/>
    <w:rsid w:val="000F0F84"/>
    <w:rsid w:val="000F10C0"/>
    <w:rsid w:val="000F1388"/>
    <w:rsid w:val="000F1B31"/>
    <w:rsid w:val="000F1EBB"/>
    <w:rsid w:val="000F1F9B"/>
    <w:rsid w:val="000F207B"/>
    <w:rsid w:val="000F32FC"/>
    <w:rsid w:val="000F4C78"/>
    <w:rsid w:val="000F57ED"/>
    <w:rsid w:val="000F675B"/>
    <w:rsid w:val="00100244"/>
    <w:rsid w:val="00100ED8"/>
    <w:rsid w:val="001019E4"/>
    <w:rsid w:val="00101E6F"/>
    <w:rsid w:val="00103468"/>
    <w:rsid w:val="00103EE9"/>
    <w:rsid w:val="001050B7"/>
    <w:rsid w:val="0010527E"/>
    <w:rsid w:val="0010552D"/>
    <w:rsid w:val="0010561B"/>
    <w:rsid w:val="00106B14"/>
    <w:rsid w:val="001100FB"/>
    <w:rsid w:val="00110DD4"/>
    <w:rsid w:val="001117AD"/>
    <w:rsid w:val="00112939"/>
    <w:rsid w:val="00114710"/>
    <w:rsid w:val="00115008"/>
    <w:rsid w:val="001154FC"/>
    <w:rsid w:val="001157F9"/>
    <w:rsid w:val="00115E2A"/>
    <w:rsid w:val="0011613E"/>
    <w:rsid w:val="001161F5"/>
    <w:rsid w:val="00116448"/>
    <w:rsid w:val="0011785F"/>
    <w:rsid w:val="00117CAA"/>
    <w:rsid w:val="0012003D"/>
    <w:rsid w:val="001201DD"/>
    <w:rsid w:val="0012196D"/>
    <w:rsid w:val="00121D7E"/>
    <w:rsid w:val="0012205A"/>
    <w:rsid w:val="0012207C"/>
    <w:rsid w:val="00122214"/>
    <w:rsid w:val="00125E7D"/>
    <w:rsid w:val="001266C2"/>
    <w:rsid w:val="00126A82"/>
    <w:rsid w:val="00126C53"/>
    <w:rsid w:val="0012701A"/>
    <w:rsid w:val="0012759D"/>
    <w:rsid w:val="001303B1"/>
    <w:rsid w:val="001306A6"/>
    <w:rsid w:val="00130B30"/>
    <w:rsid w:val="00133534"/>
    <w:rsid w:val="0013538E"/>
    <w:rsid w:val="00136949"/>
    <w:rsid w:val="00136E87"/>
    <w:rsid w:val="00136FE8"/>
    <w:rsid w:val="001372E8"/>
    <w:rsid w:val="001377E1"/>
    <w:rsid w:val="001379B8"/>
    <w:rsid w:val="00137CF6"/>
    <w:rsid w:val="001403F4"/>
    <w:rsid w:val="001415F7"/>
    <w:rsid w:val="00142287"/>
    <w:rsid w:val="00142B57"/>
    <w:rsid w:val="0014363F"/>
    <w:rsid w:val="00144C29"/>
    <w:rsid w:val="00145788"/>
    <w:rsid w:val="00146292"/>
    <w:rsid w:val="001469A7"/>
    <w:rsid w:val="00146DBE"/>
    <w:rsid w:val="00146FBB"/>
    <w:rsid w:val="00147129"/>
    <w:rsid w:val="00147439"/>
    <w:rsid w:val="00147A95"/>
    <w:rsid w:val="001501A3"/>
    <w:rsid w:val="00150791"/>
    <w:rsid w:val="00151DAB"/>
    <w:rsid w:val="001522DF"/>
    <w:rsid w:val="001523D2"/>
    <w:rsid w:val="001525C0"/>
    <w:rsid w:val="00152636"/>
    <w:rsid w:val="00152E56"/>
    <w:rsid w:val="00153CB3"/>
    <w:rsid w:val="0015453F"/>
    <w:rsid w:val="00154B1B"/>
    <w:rsid w:val="00155599"/>
    <w:rsid w:val="00155892"/>
    <w:rsid w:val="00155B2C"/>
    <w:rsid w:val="00155F96"/>
    <w:rsid w:val="00156D18"/>
    <w:rsid w:val="001575D2"/>
    <w:rsid w:val="00157BDE"/>
    <w:rsid w:val="00157E76"/>
    <w:rsid w:val="001612B0"/>
    <w:rsid w:val="00161378"/>
    <w:rsid w:val="00161CA7"/>
    <w:rsid w:val="0016237C"/>
    <w:rsid w:val="001627EC"/>
    <w:rsid w:val="001636E5"/>
    <w:rsid w:val="001637B3"/>
    <w:rsid w:val="00163EDD"/>
    <w:rsid w:val="001646BE"/>
    <w:rsid w:val="001652B6"/>
    <w:rsid w:val="001653E7"/>
    <w:rsid w:val="001661A4"/>
    <w:rsid w:val="00166FF5"/>
    <w:rsid w:val="001675BE"/>
    <w:rsid w:val="001709C6"/>
    <w:rsid w:val="0017180A"/>
    <w:rsid w:val="00171C8C"/>
    <w:rsid w:val="00172A27"/>
    <w:rsid w:val="00172F7D"/>
    <w:rsid w:val="00172FE9"/>
    <w:rsid w:val="001734EB"/>
    <w:rsid w:val="00174D16"/>
    <w:rsid w:val="00174FC5"/>
    <w:rsid w:val="00175236"/>
    <w:rsid w:val="0017595E"/>
    <w:rsid w:val="00176DAA"/>
    <w:rsid w:val="00177099"/>
    <w:rsid w:val="0017721B"/>
    <w:rsid w:val="00177D5A"/>
    <w:rsid w:val="00180786"/>
    <w:rsid w:val="00180B65"/>
    <w:rsid w:val="00180CE0"/>
    <w:rsid w:val="00181606"/>
    <w:rsid w:val="0018261A"/>
    <w:rsid w:val="00182C69"/>
    <w:rsid w:val="00182CFD"/>
    <w:rsid w:val="00182D4E"/>
    <w:rsid w:val="001838A8"/>
    <w:rsid w:val="00183FDD"/>
    <w:rsid w:val="00185770"/>
    <w:rsid w:val="00185FA6"/>
    <w:rsid w:val="00190E08"/>
    <w:rsid w:val="001914F5"/>
    <w:rsid w:val="00191CC5"/>
    <w:rsid w:val="001920FE"/>
    <w:rsid w:val="001921BB"/>
    <w:rsid w:val="00192FC0"/>
    <w:rsid w:val="00192FDB"/>
    <w:rsid w:val="0019315F"/>
    <w:rsid w:val="00193785"/>
    <w:rsid w:val="00193D55"/>
    <w:rsid w:val="001944B5"/>
    <w:rsid w:val="00194637"/>
    <w:rsid w:val="0019470C"/>
    <w:rsid w:val="00194864"/>
    <w:rsid w:val="00194AC2"/>
    <w:rsid w:val="001955AD"/>
    <w:rsid w:val="001962AE"/>
    <w:rsid w:val="00196DC2"/>
    <w:rsid w:val="001A035F"/>
    <w:rsid w:val="001A075A"/>
    <w:rsid w:val="001A1288"/>
    <w:rsid w:val="001A1598"/>
    <w:rsid w:val="001A19B5"/>
    <w:rsid w:val="001A1EFD"/>
    <w:rsid w:val="001A1FB0"/>
    <w:rsid w:val="001A297F"/>
    <w:rsid w:val="001A408C"/>
    <w:rsid w:val="001A4CFD"/>
    <w:rsid w:val="001A5868"/>
    <w:rsid w:val="001A59CE"/>
    <w:rsid w:val="001A5FB6"/>
    <w:rsid w:val="001A5FF7"/>
    <w:rsid w:val="001A6003"/>
    <w:rsid w:val="001A66B5"/>
    <w:rsid w:val="001A7B62"/>
    <w:rsid w:val="001B0317"/>
    <w:rsid w:val="001B193A"/>
    <w:rsid w:val="001B23AE"/>
    <w:rsid w:val="001B2AF3"/>
    <w:rsid w:val="001B3883"/>
    <w:rsid w:val="001B442F"/>
    <w:rsid w:val="001B4CB4"/>
    <w:rsid w:val="001B5D77"/>
    <w:rsid w:val="001B7EC0"/>
    <w:rsid w:val="001B7FA4"/>
    <w:rsid w:val="001C161A"/>
    <w:rsid w:val="001C2F1F"/>
    <w:rsid w:val="001C3699"/>
    <w:rsid w:val="001C3CC4"/>
    <w:rsid w:val="001C3EA8"/>
    <w:rsid w:val="001C4281"/>
    <w:rsid w:val="001C4FD6"/>
    <w:rsid w:val="001C521E"/>
    <w:rsid w:val="001C5524"/>
    <w:rsid w:val="001C610F"/>
    <w:rsid w:val="001C63AC"/>
    <w:rsid w:val="001C6F8A"/>
    <w:rsid w:val="001C71CE"/>
    <w:rsid w:val="001C74CE"/>
    <w:rsid w:val="001C7EDB"/>
    <w:rsid w:val="001D00DC"/>
    <w:rsid w:val="001D2F09"/>
    <w:rsid w:val="001D30F2"/>
    <w:rsid w:val="001D3BFF"/>
    <w:rsid w:val="001D3E17"/>
    <w:rsid w:val="001D435F"/>
    <w:rsid w:val="001D4661"/>
    <w:rsid w:val="001D4976"/>
    <w:rsid w:val="001D4DB0"/>
    <w:rsid w:val="001D57AE"/>
    <w:rsid w:val="001D5842"/>
    <w:rsid w:val="001D623B"/>
    <w:rsid w:val="001D65CC"/>
    <w:rsid w:val="001D68E4"/>
    <w:rsid w:val="001D6B89"/>
    <w:rsid w:val="001D7CB3"/>
    <w:rsid w:val="001E164F"/>
    <w:rsid w:val="001E3E78"/>
    <w:rsid w:val="001E4A70"/>
    <w:rsid w:val="001E5604"/>
    <w:rsid w:val="001E72B3"/>
    <w:rsid w:val="001E733E"/>
    <w:rsid w:val="001F0C88"/>
    <w:rsid w:val="001F1EA4"/>
    <w:rsid w:val="001F2489"/>
    <w:rsid w:val="001F2835"/>
    <w:rsid w:val="001F3F7C"/>
    <w:rsid w:val="001F41B5"/>
    <w:rsid w:val="001F429C"/>
    <w:rsid w:val="001F4EA8"/>
    <w:rsid w:val="001F5477"/>
    <w:rsid w:val="001F57B7"/>
    <w:rsid w:val="001F6E60"/>
    <w:rsid w:val="001F7356"/>
    <w:rsid w:val="001F7954"/>
    <w:rsid w:val="00200C0A"/>
    <w:rsid w:val="002014B0"/>
    <w:rsid w:val="00201791"/>
    <w:rsid w:val="002026FF"/>
    <w:rsid w:val="00202983"/>
    <w:rsid w:val="002037D2"/>
    <w:rsid w:val="00204870"/>
    <w:rsid w:val="00204D86"/>
    <w:rsid w:val="002058CF"/>
    <w:rsid w:val="002063EA"/>
    <w:rsid w:val="00206999"/>
    <w:rsid w:val="00207EBA"/>
    <w:rsid w:val="0021040A"/>
    <w:rsid w:val="0021067E"/>
    <w:rsid w:val="00210B2F"/>
    <w:rsid w:val="00212D26"/>
    <w:rsid w:val="00213C73"/>
    <w:rsid w:val="00214D7D"/>
    <w:rsid w:val="00215897"/>
    <w:rsid w:val="00215FD9"/>
    <w:rsid w:val="002160A4"/>
    <w:rsid w:val="0021666E"/>
    <w:rsid w:val="00216DA4"/>
    <w:rsid w:val="00217986"/>
    <w:rsid w:val="00220204"/>
    <w:rsid w:val="0022080C"/>
    <w:rsid w:val="00220E57"/>
    <w:rsid w:val="00220EBD"/>
    <w:rsid w:val="00221754"/>
    <w:rsid w:val="00221858"/>
    <w:rsid w:val="00221ABA"/>
    <w:rsid w:val="00221E5C"/>
    <w:rsid w:val="0022208A"/>
    <w:rsid w:val="00222451"/>
    <w:rsid w:val="00222889"/>
    <w:rsid w:val="002236A3"/>
    <w:rsid w:val="00223DC5"/>
    <w:rsid w:val="002241ED"/>
    <w:rsid w:val="0022461B"/>
    <w:rsid w:val="00227055"/>
    <w:rsid w:val="0022733A"/>
    <w:rsid w:val="00227340"/>
    <w:rsid w:val="002277FD"/>
    <w:rsid w:val="002303EC"/>
    <w:rsid w:val="00230400"/>
    <w:rsid w:val="00231078"/>
    <w:rsid w:val="002312D6"/>
    <w:rsid w:val="002316BC"/>
    <w:rsid w:val="00232629"/>
    <w:rsid w:val="0023273F"/>
    <w:rsid w:val="00232746"/>
    <w:rsid w:val="00232DB8"/>
    <w:rsid w:val="002338C3"/>
    <w:rsid w:val="00233A25"/>
    <w:rsid w:val="00233FFF"/>
    <w:rsid w:val="0023451A"/>
    <w:rsid w:val="00234B59"/>
    <w:rsid w:val="00235A48"/>
    <w:rsid w:val="00235CEF"/>
    <w:rsid w:val="00236993"/>
    <w:rsid w:val="00236E3A"/>
    <w:rsid w:val="00240291"/>
    <w:rsid w:val="002414BB"/>
    <w:rsid w:val="00241D32"/>
    <w:rsid w:val="00242F3B"/>
    <w:rsid w:val="0024303D"/>
    <w:rsid w:val="00243654"/>
    <w:rsid w:val="0024377B"/>
    <w:rsid w:val="00243A76"/>
    <w:rsid w:val="0024482F"/>
    <w:rsid w:val="002452ED"/>
    <w:rsid w:val="00245417"/>
    <w:rsid w:val="00245795"/>
    <w:rsid w:val="002458DE"/>
    <w:rsid w:val="00246EE1"/>
    <w:rsid w:val="00246FF1"/>
    <w:rsid w:val="002479D4"/>
    <w:rsid w:val="00247B87"/>
    <w:rsid w:val="00247D48"/>
    <w:rsid w:val="00250270"/>
    <w:rsid w:val="00250273"/>
    <w:rsid w:val="002511AE"/>
    <w:rsid w:val="00251972"/>
    <w:rsid w:val="00251F6A"/>
    <w:rsid w:val="002524A6"/>
    <w:rsid w:val="002526F4"/>
    <w:rsid w:val="002532A8"/>
    <w:rsid w:val="00253DEE"/>
    <w:rsid w:val="0025402A"/>
    <w:rsid w:val="00254E3F"/>
    <w:rsid w:val="00255E0C"/>
    <w:rsid w:val="00255EE4"/>
    <w:rsid w:val="002562FB"/>
    <w:rsid w:val="0025693B"/>
    <w:rsid w:val="002571D7"/>
    <w:rsid w:val="00257A15"/>
    <w:rsid w:val="00257E64"/>
    <w:rsid w:val="00260F63"/>
    <w:rsid w:val="00261367"/>
    <w:rsid w:val="0026252A"/>
    <w:rsid w:val="00262D25"/>
    <w:rsid w:val="00264143"/>
    <w:rsid w:val="002647E9"/>
    <w:rsid w:val="00264ED4"/>
    <w:rsid w:val="002653B5"/>
    <w:rsid w:val="00265760"/>
    <w:rsid w:val="00266012"/>
    <w:rsid w:val="00266B55"/>
    <w:rsid w:val="00266CD5"/>
    <w:rsid w:val="0026773A"/>
    <w:rsid w:val="00267CFF"/>
    <w:rsid w:val="00270976"/>
    <w:rsid w:val="0027171B"/>
    <w:rsid w:val="00271B11"/>
    <w:rsid w:val="002722D1"/>
    <w:rsid w:val="00273A87"/>
    <w:rsid w:val="00273BE8"/>
    <w:rsid w:val="00273CE5"/>
    <w:rsid w:val="00277F8C"/>
    <w:rsid w:val="002800D7"/>
    <w:rsid w:val="00280639"/>
    <w:rsid w:val="00281CA5"/>
    <w:rsid w:val="002827E2"/>
    <w:rsid w:val="00282987"/>
    <w:rsid w:val="00282CED"/>
    <w:rsid w:val="00282F4B"/>
    <w:rsid w:val="002845FB"/>
    <w:rsid w:val="00284896"/>
    <w:rsid w:val="00284AE6"/>
    <w:rsid w:val="00285743"/>
    <w:rsid w:val="00285DF1"/>
    <w:rsid w:val="00286259"/>
    <w:rsid w:val="00287B52"/>
    <w:rsid w:val="00290C76"/>
    <w:rsid w:val="00292A5A"/>
    <w:rsid w:val="0029311C"/>
    <w:rsid w:val="00293AC6"/>
    <w:rsid w:val="00293C4C"/>
    <w:rsid w:val="00293F38"/>
    <w:rsid w:val="002947B4"/>
    <w:rsid w:val="00294842"/>
    <w:rsid w:val="0029507D"/>
    <w:rsid w:val="002956B5"/>
    <w:rsid w:val="0029616A"/>
    <w:rsid w:val="002A038C"/>
    <w:rsid w:val="002A049D"/>
    <w:rsid w:val="002A086C"/>
    <w:rsid w:val="002A0AE3"/>
    <w:rsid w:val="002A1E9B"/>
    <w:rsid w:val="002A20A0"/>
    <w:rsid w:val="002A3280"/>
    <w:rsid w:val="002A3609"/>
    <w:rsid w:val="002A485A"/>
    <w:rsid w:val="002A54A2"/>
    <w:rsid w:val="002A58C1"/>
    <w:rsid w:val="002A59EE"/>
    <w:rsid w:val="002A7D35"/>
    <w:rsid w:val="002B0025"/>
    <w:rsid w:val="002B0704"/>
    <w:rsid w:val="002B0CED"/>
    <w:rsid w:val="002B1ED0"/>
    <w:rsid w:val="002B22CC"/>
    <w:rsid w:val="002B2355"/>
    <w:rsid w:val="002B247D"/>
    <w:rsid w:val="002B25A9"/>
    <w:rsid w:val="002B3CD3"/>
    <w:rsid w:val="002B3E2A"/>
    <w:rsid w:val="002B477F"/>
    <w:rsid w:val="002B48AD"/>
    <w:rsid w:val="002B4A5B"/>
    <w:rsid w:val="002B4B3F"/>
    <w:rsid w:val="002B54D7"/>
    <w:rsid w:val="002B586B"/>
    <w:rsid w:val="002B6438"/>
    <w:rsid w:val="002B68A8"/>
    <w:rsid w:val="002B6C13"/>
    <w:rsid w:val="002B74B3"/>
    <w:rsid w:val="002B76F1"/>
    <w:rsid w:val="002B7897"/>
    <w:rsid w:val="002C0F86"/>
    <w:rsid w:val="002C3002"/>
    <w:rsid w:val="002C3046"/>
    <w:rsid w:val="002C3586"/>
    <w:rsid w:val="002C3A01"/>
    <w:rsid w:val="002C3C13"/>
    <w:rsid w:val="002C41C9"/>
    <w:rsid w:val="002C5120"/>
    <w:rsid w:val="002C6D16"/>
    <w:rsid w:val="002C77D7"/>
    <w:rsid w:val="002D0E9B"/>
    <w:rsid w:val="002D2098"/>
    <w:rsid w:val="002D2562"/>
    <w:rsid w:val="002D2743"/>
    <w:rsid w:val="002D2DC3"/>
    <w:rsid w:val="002D2E09"/>
    <w:rsid w:val="002D3332"/>
    <w:rsid w:val="002D5F16"/>
    <w:rsid w:val="002D7733"/>
    <w:rsid w:val="002D7BED"/>
    <w:rsid w:val="002E038A"/>
    <w:rsid w:val="002E03EB"/>
    <w:rsid w:val="002E0CA0"/>
    <w:rsid w:val="002E1321"/>
    <w:rsid w:val="002E2286"/>
    <w:rsid w:val="002E2CBF"/>
    <w:rsid w:val="002E31F0"/>
    <w:rsid w:val="002E417F"/>
    <w:rsid w:val="002E42CD"/>
    <w:rsid w:val="002E4318"/>
    <w:rsid w:val="002E458E"/>
    <w:rsid w:val="002E48AB"/>
    <w:rsid w:val="002E5400"/>
    <w:rsid w:val="002E5764"/>
    <w:rsid w:val="002E664A"/>
    <w:rsid w:val="002E78A3"/>
    <w:rsid w:val="002E7A48"/>
    <w:rsid w:val="002E7E71"/>
    <w:rsid w:val="002E7EDA"/>
    <w:rsid w:val="002F05A6"/>
    <w:rsid w:val="002F05BA"/>
    <w:rsid w:val="002F0A92"/>
    <w:rsid w:val="002F0CFA"/>
    <w:rsid w:val="002F14C5"/>
    <w:rsid w:val="002F3398"/>
    <w:rsid w:val="002F339C"/>
    <w:rsid w:val="002F4653"/>
    <w:rsid w:val="002F575A"/>
    <w:rsid w:val="002F6E16"/>
    <w:rsid w:val="00300027"/>
    <w:rsid w:val="0030017C"/>
    <w:rsid w:val="00300513"/>
    <w:rsid w:val="00300A2A"/>
    <w:rsid w:val="00300C23"/>
    <w:rsid w:val="00301779"/>
    <w:rsid w:val="003022AB"/>
    <w:rsid w:val="00302742"/>
    <w:rsid w:val="00302A60"/>
    <w:rsid w:val="003039AB"/>
    <w:rsid w:val="003046B4"/>
    <w:rsid w:val="003049C8"/>
    <w:rsid w:val="00304BA1"/>
    <w:rsid w:val="00305934"/>
    <w:rsid w:val="00305D12"/>
    <w:rsid w:val="00306061"/>
    <w:rsid w:val="00306CDB"/>
    <w:rsid w:val="003076B4"/>
    <w:rsid w:val="00310D79"/>
    <w:rsid w:val="00310D7F"/>
    <w:rsid w:val="00311D3F"/>
    <w:rsid w:val="00312DAB"/>
    <w:rsid w:val="00312E99"/>
    <w:rsid w:val="0031370D"/>
    <w:rsid w:val="00314F65"/>
    <w:rsid w:val="00315663"/>
    <w:rsid w:val="0031606F"/>
    <w:rsid w:val="00317569"/>
    <w:rsid w:val="00317C8B"/>
    <w:rsid w:val="003214FC"/>
    <w:rsid w:val="00321E27"/>
    <w:rsid w:val="003228CC"/>
    <w:rsid w:val="00322AA4"/>
    <w:rsid w:val="00323F68"/>
    <w:rsid w:val="0032410B"/>
    <w:rsid w:val="003249BB"/>
    <w:rsid w:val="0032584F"/>
    <w:rsid w:val="00326104"/>
    <w:rsid w:val="003262C8"/>
    <w:rsid w:val="00326D78"/>
    <w:rsid w:val="003272C2"/>
    <w:rsid w:val="003272FB"/>
    <w:rsid w:val="003274B8"/>
    <w:rsid w:val="00327938"/>
    <w:rsid w:val="00330074"/>
    <w:rsid w:val="00330146"/>
    <w:rsid w:val="003302E3"/>
    <w:rsid w:val="00330BEA"/>
    <w:rsid w:val="00331135"/>
    <w:rsid w:val="00331411"/>
    <w:rsid w:val="00331812"/>
    <w:rsid w:val="00331935"/>
    <w:rsid w:val="00332696"/>
    <w:rsid w:val="003333BE"/>
    <w:rsid w:val="00333769"/>
    <w:rsid w:val="00333B8F"/>
    <w:rsid w:val="00334256"/>
    <w:rsid w:val="00334722"/>
    <w:rsid w:val="00335CA9"/>
    <w:rsid w:val="0033743B"/>
    <w:rsid w:val="003379E7"/>
    <w:rsid w:val="00340025"/>
    <w:rsid w:val="00340FE8"/>
    <w:rsid w:val="00341005"/>
    <w:rsid w:val="00341113"/>
    <w:rsid w:val="003413A3"/>
    <w:rsid w:val="003416C2"/>
    <w:rsid w:val="00342296"/>
    <w:rsid w:val="0034238A"/>
    <w:rsid w:val="0034275B"/>
    <w:rsid w:val="00342A15"/>
    <w:rsid w:val="003435A9"/>
    <w:rsid w:val="00343E76"/>
    <w:rsid w:val="00346FB6"/>
    <w:rsid w:val="00347F36"/>
    <w:rsid w:val="003501C5"/>
    <w:rsid w:val="0035036D"/>
    <w:rsid w:val="00350539"/>
    <w:rsid w:val="00350BA1"/>
    <w:rsid w:val="00350E43"/>
    <w:rsid w:val="00350ED3"/>
    <w:rsid w:val="00351317"/>
    <w:rsid w:val="00351507"/>
    <w:rsid w:val="003516F4"/>
    <w:rsid w:val="003518EE"/>
    <w:rsid w:val="003542A4"/>
    <w:rsid w:val="00355022"/>
    <w:rsid w:val="00356004"/>
    <w:rsid w:val="0035636E"/>
    <w:rsid w:val="003569C9"/>
    <w:rsid w:val="00356B8C"/>
    <w:rsid w:val="00356BE7"/>
    <w:rsid w:val="00356D93"/>
    <w:rsid w:val="00357291"/>
    <w:rsid w:val="00357AC7"/>
    <w:rsid w:val="00357F98"/>
    <w:rsid w:val="00360CAF"/>
    <w:rsid w:val="00361CE3"/>
    <w:rsid w:val="003627EA"/>
    <w:rsid w:val="00362851"/>
    <w:rsid w:val="00362D80"/>
    <w:rsid w:val="00363343"/>
    <w:rsid w:val="003639CC"/>
    <w:rsid w:val="00363A90"/>
    <w:rsid w:val="00363BD4"/>
    <w:rsid w:val="003647A1"/>
    <w:rsid w:val="0037025F"/>
    <w:rsid w:val="00370DF9"/>
    <w:rsid w:val="00371584"/>
    <w:rsid w:val="003738BD"/>
    <w:rsid w:val="0037393C"/>
    <w:rsid w:val="00375F1F"/>
    <w:rsid w:val="00376709"/>
    <w:rsid w:val="00380015"/>
    <w:rsid w:val="00380612"/>
    <w:rsid w:val="0038081F"/>
    <w:rsid w:val="003810FE"/>
    <w:rsid w:val="0038133A"/>
    <w:rsid w:val="0038164D"/>
    <w:rsid w:val="00382362"/>
    <w:rsid w:val="003829C1"/>
    <w:rsid w:val="00383355"/>
    <w:rsid w:val="00383555"/>
    <w:rsid w:val="003837AD"/>
    <w:rsid w:val="00385051"/>
    <w:rsid w:val="0038515C"/>
    <w:rsid w:val="00385384"/>
    <w:rsid w:val="003857E7"/>
    <w:rsid w:val="0038603E"/>
    <w:rsid w:val="0038762D"/>
    <w:rsid w:val="00387649"/>
    <w:rsid w:val="003878C7"/>
    <w:rsid w:val="003902BC"/>
    <w:rsid w:val="00390B3A"/>
    <w:rsid w:val="00391A49"/>
    <w:rsid w:val="00391C9A"/>
    <w:rsid w:val="00392650"/>
    <w:rsid w:val="0039294D"/>
    <w:rsid w:val="00392A22"/>
    <w:rsid w:val="00392FCD"/>
    <w:rsid w:val="003935C8"/>
    <w:rsid w:val="00393BC3"/>
    <w:rsid w:val="00393F00"/>
    <w:rsid w:val="003944F8"/>
    <w:rsid w:val="00395055"/>
    <w:rsid w:val="00395178"/>
    <w:rsid w:val="00395C44"/>
    <w:rsid w:val="003968C7"/>
    <w:rsid w:val="003979D8"/>
    <w:rsid w:val="00397DD8"/>
    <w:rsid w:val="003A09C0"/>
    <w:rsid w:val="003A0CAC"/>
    <w:rsid w:val="003A15C5"/>
    <w:rsid w:val="003A18F2"/>
    <w:rsid w:val="003A220F"/>
    <w:rsid w:val="003A2385"/>
    <w:rsid w:val="003A2602"/>
    <w:rsid w:val="003A2E44"/>
    <w:rsid w:val="003A3210"/>
    <w:rsid w:val="003A32BC"/>
    <w:rsid w:val="003A34D9"/>
    <w:rsid w:val="003A4B80"/>
    <w:rsid w:val="003A549F"/>
    <w:rsid w:val="003A54E8"/>
    <w:rsid w:val="003A5A8A"/>
    <w:rsid w:val="003A5D94"/>
    <w:rsid w:val="003A60F6"/>
    <w:rsid w:val="003A75D0"/>
    <w:rsid w:val="003A77A6"/>
    <w:rsid w:val="003A7C2E"/>
    <w:rsid w:val="003A7FEC"/>
    <w:rsid w:val="003B22B2"/>
    <w:rsid w:val="003B2D12"/>
    <w:rsid w:val="003B30BC"/>
    <w:rsid w:val="003B3884"/>
    <w:rsid w:val="003B3C8C"/>
    <w:rsid w:val="003B41CE"/>
    <w:rsid w:val="003B478F"/>
    <w:rsid w:val="003B5AF5"/>
    <w:rsid w:val="003B6355"/>
    <w:rsid w:val="003B6489"/>
    <w:rsid w:val="003B738D"/>
    <w:rsid w:val="003B7AAE"/>
    <w:rsid w:val="003C0DA3"/>
    <w:rsid w:val="003C180D"/>
    <w:rsid w:val="003C1838"/>
    <w:rsid w:val="003C2053"/>
    <w:rsid w:val="003C23A4"/>
    <w:rsid w:val="003C325E"/>
    <w:rsid w:val="003C3701"/>
    <w:rsid w:val="003C377F"/>
    <w:rsid w:val="003C3891"/>
    <w:rsid w:val="003C4052"/>
    <w:rsid w:val="003C4D1B"/>
    <w:rsid w:val="003C52C5"/>
    <w:rsid w:val="003C64D7"/>
    <w:rsid w:val="003C65AB"/>
    <w:rsid w:val="003C6878"/>
    <w:rsid w:val="003C6B73"/>
    <w:rsid w:val="003C784D"/>
    <w:rsid w:val="003D1B3C"/>
    <w:rsid w:val="003D242A"/>
    <w:rsid w:val="003D2E8A"/>
    <w:rsid w:val="003D2FCB"/>
    <w:rsid w:val="003D3ABC"/>
    <w:rsid w:val="003D3DCC"/>
    <w:rsid w:val="003D4037"/>
    <w:rsid w:val="003D41E7"/>
    <w:rsid w:val="003D491B"/>
    <w:rsid w:val="003D57ED"/>
    <w:rsid w:val="003D5A12"/>
    <w:rsid w:val="003D5DC0"/>
    <w:rsid w:val="003D5DF6"/>
    <w:rsid w:val="003D6863"/>
    <w:rsid w:val="003E05BC"/>
    <w:rsid w:val="003E05D2"/>
    <w:rsid w:val="003E0D69"/>
    <w:rsid w:val="003E1090"/>
    <w:rsid w:val="003E2062"/>
    <w:rsid w:val="003E21CC"/>
    <w:rsid w:val="003E2C04"/>
    <w:rsid w:val="003E2E12"/>
    <w:rsid w:val="003E3368"/>
    <w:rsid w:val="003E3632"/>
    <w:rsid w:val="003E369F"/>
    <w:rsid w:val="003E3814"/>
    <w:rsid w:val="003E3AB7"/>
    <w:rsid w:val="003E3B1B"/>
    <w:rsid w:val="003E4902"/>
    <w:rsid w:val="003E5D53"/>
    <w:rsid w:val="003E784A"/>
    <w:rsid w:val="003F079A"/>
    <w:rsid w:val="003F083F"/>
    <w:rsid w:val="003F0D56"/>
    <w:rsid w:val="003F16EF"/>
    <w:rsid w:val="003F1920"/>
    <w:rsid w:val="003F20BC"/>
    <w:rsid w:val="003F21D7"/>
    <w:rsid w:val="003F24C0"/>
    <w:rsid w:val="003F2644"/>
    <w:rsid w:val="003F2659"/>
    <w:rsid w:val="003F3362"/>
    <w:rsid w:val="003F46F6"/>
    <w:rsid w:val="003F4C5E"/>
    <w:rsid w:val="003F4DE9"/>
    <w:rsid w:val="003F4F1F"/>
    <w:rsid w:val="003F6CDF"/>
    <w:rsid w:val="00401203"/>
    <w:rsid w:val="00401AB0"/>
    <w:rsid w:val="00402E27"/>
    <w:rsid w:val="004030AA"/>
    <w:rsid w:val="004034A3"/>
    <w:rsid w:val="00403603"/>
    <w:rsid w:val="004036BC"/>
    <w:rsid w:val="00403A13"/>
    <w:rsid w:val="00403EEA"/>
    <w:rsid w:val="0040446F"/>
    <w:rsid w:val="0040456D"/>
    <w:rsid w:val="004047A3"/>
    <w:rsid w:val="00405AD4"/>
    <w:rsid w:val="004072B0"/>
    <w:rsid w:val="0040774E"/>
    <w:rsid w:val="00407D39"/>
    <w:rsid w:val="00407F5F"/>
    <w:rsid w:val="00410E32"/>
    <w:rsid w:val="004123DB"/>
    <w:rsid w:val="00412C13"/>
    <w:rsid w:val="00413425"/>
    <w:rsid w:val="00413DC6"/>
    <w:rsid w:val="00416939"/>
    <w:rsid w:val="00416B4D"/>
    <w:rsid w:val="004170BE"/>
    <w:rsid w:val="004171AD"/>
    <w:rsid w:val="00417203"/>
    <w:rsid w:val="004174BD"/>
    <w:rsid w:val="0041764E"/>
    <w:rsid w:val="00417797"/>
    <w:rsid w:val="00417803"/>
    <w:rsid w:val="00420205"/>
    <w:rsid w:val="00421373"/>
    <w:rsid w:val="004217A9"/>
    <w:rsid w:val="004226FB"/>
    <w:rsid w:val="004227C3"/>
    <w:rsid w:val="00422DCC"/>
    <w:rsid w:val="00423F69"/>
    <w:rsid w:val="00424CD2"/>
    <w:rsid w:val="004252D4"/>
    <w:rsid w:val="00425599"/>
    <w:rsid w:val="004267DC"/>
    <w:rsid w:val="004268CB"/>
    <w:rsid w:val="00426981"/>
    <w:rsid w:val="00426AB1"/>
    <w:rsid w:val="004274B7"/>
    <w:rsid w:val="00427B8B"/>
    <w:rsid w:val="00430C5E"/>
    <w:rsid w:val="00430DA4"/>
    <w:rsid w:val="00431141"/>
    <w:rsid w:val="00431646"/>
    <w:rsid w:val="00431A66"/>
    <w:rsid w:val="00431EE9"/>
    <w:rsid w:val="004324EB"/>
    <w:rsid w:val="0043313A"/>
    <w:rsid w:val="00433BBE"/>
    <w:rsid w:val="00433E92"/>
    <w:rsid w:val="00434FC6"/>
    <w:rsid w:val="00435363"/>
    <w:rsid w:val="00436202"/>
    <w:rsid w:val="00437446"/>
    <w:rsid w:val="00437A9A"/>
    <w:rsid w:val="00440651"/>
    <w:rsid w:val="00440836"/>
    <w:rsid w:val="00440993"/>
    <w:rsid w:val="00440B89"/>
    <w:rsid w:val="0044295F"/>
    <w:rsid w:val="004438AD"/>
    <w:rsid w:val="00443B1E"/>
    <w:rsid w:val="00443C4A"/>
    <w:rsid w:val="00444D17"/>
    <w:rsid w:val="00445058"/>
    <w:rsid w:val="004462E5"/>
    <w:rsid w:val="004463D4"/>
    <w:rsid w:val="0044696F"/>
    <w:rsid w:val="004473F2"/>
    <w:rsid w:val="0044760D"/>
    <w:rsid w:val="004479A6"/>
    <w:rsid w:val="004514F9"/>
    <w:rsid w:val="004518F5"/>
    <w:rsid w:val="004521D5"/>
    <w:rsid w:val="00452495"/>
    <w:rsid w:val="0045282C"/>
    <w:rsid w:val="00454245"/>
    <w:rsid w:val="00454FAE"/>
    <w:rsid w:val="004556D2"/>
    <w:rsid w:val="004558CE"/>
    <w:rsid w:val="00455CAD"/>
    <w:rsid w:val="00456626"/>
    <w:rsid w:val="004569B3"/>
    <w:rsid w:val="00457110"/>
    <w:rsid w:val="00460227"/>
    <w:rsid w:val="004605F8"/>
    <w:rsid w:val="00460723"/>
    <w:rsid w:val="004619A1"/>
    <w:rsid w:val="00461B6E"/>
    <w:rsid w:val="00462755"/>
    <w:rsid w:val="004631C0"/>
    <w:rsid w:val="004631EE"/>
    <w:rsid w:val="004633AD"/>
    <w:rsid w:val="0046399B"/>
    <w:rsid w:val="00464761"/>
    <w:rsid w:val="0046678E"/>
    <w:rsid w:val="004668AD"/>
    <w:rsid w:val="00466C8B"/>
    <w:rsid w:val="00466FA3"/>
    <w:rsid w:val="004673B8"/>
    <w:rsid w:val="00467C79"/>
    <w:rsid w:val="0047018F"/>
    <w:rsid w:val="00470649"/>
    <w:rsid w:val="00471BB3"/>
    <w:rsid w:val="00472115"/>
    <w:rsid w:val="00472BF8"/>
    <w:rsid w:val="00472D71"/>
    <w:rsid w:val="004734CD"/>
    <w:rsid w:val="004740FB"/>
    <w:rsid w:val="0047435D"/>
    <w:rsid w:val="00475384"/>
    <w:rsid w:val="00475C79"/>
    <w:rsid w:val="00476358"/>
    <w:rsid w:val="004773AA"/>
    <w:rsid w:val="00477696"/>
    <w:rsid w:val="00477A73"/>
    <w:rsid w:val="00480AF1"/>
    <w:rsid w:val="00480C14"/>
    <w:rsid w:val="00481635"/>
    <w:rsid w:val="00481997"/>
    <w:rsid w:val="004834AB"/>
    <w:rsid w:val="004840C5"/>
    <w:rsid w:val="00484277"/>
    <w:rsid w:val="00484ECF"/>
    <w:rsid w:val="00484F2D"/>
    <w:rsid w:val="004851B6"/>
    <w:rsid w:val="004852B4"/>
    <w:rsid w:val="00485716"/>
    <w:rsid w:val="004862E7"/>
    <w:rsid w:val="00486688"/>
    <w:rsid w:val="004868C1"/>
    <w:rsid w:val="004871F6"/>
    <w:rsid w:val="00487FB8"/>
    <w:rsid w:val="00490B95"/>
    <w:rsid w:val="00490C07"/>
    <w:rsid w:val="00490CF5"/>
    <w:rsid w:val="0049150E"/>
    <w:rsid w:val="004920EF"/>
    <w:rsid w:val="0049301B"/>
    <w:rsid w:val="004930CA"/>
    <w:rsid w:val="004930F0"/>
    <w:rsid w:val="00493324"/>
    <w:rsid w:val="00494A2A"/>
    <w:rsid w:val="00494DE1"/>
    <w:rsid w:val="004951E6"/>
    <w:rsid w:val="00495D1D"/>
    <w:rsid w:val="00496C3C"/>
    <w:rsid w:val="00496F5F"/>
    <w:rsid w:val="00497A06"/>
    <w:rsid w:val="00497B5E"/>
    <w:rsid w:val="00497CD5"/>
    <w:rsid w:val="004A09DC"/>
    <w:rsid w:val="004A1056"/>
    <w:rsid w:val="004A16BE"/>
    <w:rsid w:val="004A19B1"/>
    <w:rsid w:val="004A1F3E"/>
    <w:rsid w:val="004A2084"/>
    <w:rsid w:val="004A253B"/>
    <w:rsid w:val="004A2668"/>
    <w:rsid w:val="004A2BFB"/>
    <w:rsid w:val="004A2E49"/>
    <w:rsid w:val="004A2EF5"/>
    <w:rsid w:val="004A3043"/>
    <w:rsid w:val="004A37F7"/>
    <w:rsid w:val="004A3BB2"/>
    <w:rsid w:val="004A4093"/>
    <w:rsid w:val="004A5E6E"/>
    <w:rsid w:val="004A6501"/>
    <w:rsid w:val="004A6603"/>
    <w:rsid w:val="004A6AEC"/>
    <w:rsid w:val="004A7B17"/>
    <w:rsid w:val="004B004C"/>
    <w:rsid w:val="004B0F2D"/>
    <w:rsid w:val="004B147C"/>
    <w:rsid w:val="004B47BF"/>
    <w:rsid w:val="004B5441"/>
    <w:rsid w:val="004B6079"/>
    <w:rsid w:val="004B6A89"/>
    <w:rsid w:val="004B7844"/>
    <w:rsid w:val="004C047E"/>
    <w:rsid w:val="004C055C"/>
    <w:rsid w:val="004C0747"/>
    <w:rsid w:val="004C09B5"/>
    <w:rsid w:val="004C1226"/>
    <w:rsid w:val="004C1F6D"/>
    <w:rsid w:val="004C202F"/>
    <w:rsid w:val="004C2AD7"/>
    <w:rsid w:val="004C3FDF"/>
    <w:rsid w:val="004C4448"/>
    <w:rsid w:val="004C49CF"/>
    <w:rsid w:val="004C4E4D"/>
    <w:rsid w:val="004C51F5"/>
    <w:rsid w:val="004C6FE4"/>
    <w:rsid w:val="004C70CD"/>
    <w:rsid w:val="004C76CA"/>
    <w:rsid w:val="004C7967"/>
    <w:rsid w:val="004D0134"/>
    <w:rsid w:val="004D0624"/>
    <w:rsid w:val="004D0797"/>
    <w:rsid w:val="004D0991"/>
    <w:rsid w:val="004D1E6D"/>
    <w:rsid w:val="004D2FC8"/>
    <w:rsid w:val="004D3B6B"/>
    <w:rsid w:val="004D42FE"/>
    <w:rsid w:val="004D4459"/>
    <w:rsid w:val="004D4D70"/>
    <w:rsid w:val="004D61B3"/>
    <w:rsid w:val="004E0618"/>
    <w:rsid w:val="004E08A0"/>
    <w:rsid w:val="004E0BAD"/>
    <w:rsid w:val="004E104D"/>
    <w:rsid w:val="004E1D5D"/>
    <w:rsid w:val="004E24CF"/>
    <w:rsid w:val="004E2DDB"/>
    <w:rsid w:val="004E31AF"/>
    <w:rsid w:val="004E3275"/>
    <w:rsid w:val="004E54C2"/>
    <w:rsid w:val="004E631F"/>
    <w:rsid w:val="004E63E8"/>
    <w:rsid w:val="004E6CDE"/>
    <w:rsid w:val="004F059B"/>
    <w:rsid w:val="004F0793"/>
    <w:rsid w:val="004F0A8C"/>
    <w:rsid w:val="004F1C86"/>
    <w:rsid w:val="004F2363"/>
    <w:rsid w:val="004F2565"/>
    <w:rsid w:val="004F2B09"/>
    <w:rsid w:val="004F5724"/>
    <w:rsid w:val="004F5A86"/>
    <w:rsid w:val="004F76B9"/>
    <w:rsid w:val="004F7BBF"/>
    <w:rsid w:val="00501361"/>
    <w:rsid w:val="00501755"/>
    <w:rsid w:val="0050185C"/>
    <w:rsid w:val="0050226A"/>
    <w:rsid w:val="00502907"/>
    <w:rsid w:val="00502CBB"/>
    <w:rsid w:val="005039F5"/>
    <w:rsid w:val="00503D21"/>
    <w:rsid w:val="00503DFE"/>
    <w:rsid w:val="005040FA"/>
    <w:rsid w:val="00505123"/>
    <w:rsid w:val="0050603E"/>
    <w:rsid w:val="00506D45"/>
    <w:rsid w:val="00510027"/>
    <w:rsid w:val="005114ED"/>
    <w:rsid w:val="0051168E"/>
    <w:rsid w:val="005116FC"/>
    <w:rsid w:val="005131D7"/>
    <w:rsid w:val="0051359B"/>
    <w:rsid w:val="00514138"/>
    <w:rsid w:val="005158C7"/>
    <w:rsid w:val="00516DB5"/>
    <w:rsid w:val="00517490"/>
    <w:rsid w:val="00520713"/>
    <w:rsid w:val="005208D1"/>
    <w:rsid w:val="00520C2A"/>
    <w:rsid w:val="00520CC5"/>
    <w:rsid w:val="0052121D"/>
    <w:rsid w:val="00521DA2"/>
    <w:rsid w:val="00522066"/>
    <w:rsid w:val="00522C11"/>
    <w:rsid w:val="00522D67"/>
    <w:rsid w:val="00523137"/>
    <w:rsid w:val="005234F0"/>
    <w:rsid w:val="00524B99"/>
    <w:rsid w:val="00524BC6"/>
    <w:rsid w:val="00524C87"/>
    <w:rsid w:val="00524FEE"/>
    <w:rsid w:val="00525050"/>
    <w:rsid w:val="00527741"/>
    <w:rsid w:val="0053001F"/>
    <w:rsid w:val="00530132"/>
    <w:rsid w:val="00530292"/>
    <w:rsid w:val="00531EAD"/>
    <w:rsid w:val="00532496"/>
    <w:rsid w:val="00532A2C"/>
    <w:rsid w:val="00533A38"/>
    <w:rsid w:val="005343EF"/>
    <w:rsid w:val="005349AF"/>
    <w:rsid w:val="00534A74"/>
    <w:rsid w:val="0053623F"/>
    <w:rsid w:val="00536747"/>
    <w:rsid w:val="0054048F"/>
    <w:rsid w:val="00540936"/>
    <w:rsid w:val="00541C03"/>
    <w:rsid w:val="005423B0"/>
    <w:rsid w:val="00542FDB"/>
    <w:rsid w:val="0054346C"/>
    <w:rsid w:val="00544313"/>
    <w:rsid w:val="00545B40"/>
    <w:rsid w:val="00545ED8"/>
    <w:rsid w:val="00546714"/>
    <w:rsid w:val="005506C3"/>
    <w:rsid w:val="00550C6B"/>
    <w:rsid w:val="00551887"/>
    <w:rsid w:val="00551A42"/>
    <w:rsid w:val="005527ED"/>
    <w:rsid w:val="00552C7F"/>
    <w:rsid w:val="00553FC9"/>
    <w:rsid w:val="00554080"/>
    <w:rsid w:val="00554769"/>
    <w:rsid w:val="00554A9E"/>
    <w:rsid w:val="00554B48"/>
    <w:rsid w:val="00554B80"/>
    <w:rsid w:val="00557353"/>
    <w:rsid w:val="005606EA"/>
    <w:rsid w:val="00562186"/>
    <w:rsid w:val="00562E6A"/>
    <w:rsid w:val="00563BEE"/>
    <w:rsid w:val="00563EB9"/>
    <w:rsid w:val="00564498"/>
    <w:rsid w:val="005656D1"/>
    <w:rsid w:val="005660ED"/>
    <w:rsid w:val="00566F0E"/>
    <w:rsid w:val="0057047E"/>
    <w:rsid w:val="00570D56"/>
    <w:rsid w:val="005715D0"/>
    <w:rsid w:val="00571A01"/>
    <w:rsid w:val="00571D84"/>
    <w:rsid w:val="00572492"/>
    <w:rsid w:val="00572DDD"/>
    <w:rsid w:val="0057475D"/>
    <w:rsid w:val="00574C09"/>
    <w:rsid w:val="00576321"/>
    <w:rsid w:val="00577626"/>
    <w:rsid w:val="00577F45"/>
    <w:rsid w:val="0058055A"/>
    <w:rsid w:val="005807EC"/>
    <w:rsid w:val="005808BE"/>
    <w:rsid w:val="005815A7"/>
    <w:rsid w:val="005816D6"/>
    <w:rsid w:val="005819D4"/>
    <w:rsid w:val="00582712"/>
    <w:rsid w:val="0058384D"/>
    <w:rsid w:val="00585157"/>
    <w:rsid w:val="0058545D"/>
    <w:rsid w:val="00585D5F"/>
    <w:rsid w:val="00585E20"/>
    <w:rsid w:val="00586179"/>
    <w:rsid w:val="00586657"/>
    <w:rsid w:val="00586845"/>
    <w:rsid w:val="00586DEB"/>
    <w:rsid w:val="0058708B"/>
    <w:rsid w:val="0059137B"/>
    <w:rsid w:val="00591411"/>
    <w:rsid w:val="00591760"/>
    <w:rsid w:val="00592202"/>
    <w:rsid w:val="0059230F"/>
    <w:rsid w:val="00592EAB"/>
    <w:rsid w:val="0059339C"/>
    <w:rsid w:val="005934AF"/>
    <w:rsid w:val="005934C1"/>
    <w:rsid w:val="0059405D"/>
    <w:rsid w:val="0059414A"/>
    <w:rsid w:val="00594169"/>
    <w:rsid w:val="005941DE"/>
    <w:rsid w:val="00594818"/>
    <w:rsid w:val="00594965"/>
    <w:rsid w:val="00596610"/>
    <w:rsid w:val="00596E86"/>
    <w:rsid w:val="00597597"/>
    <w:rsid w:val="00597A66"/>
    <w:rsid w:val="005A0811"/>
    <w:rsid w:val="005A097F"/>
    <w:rsid w:val="005A18CE"/>
    <w:rsid w:val="005A19ED"/>
    <w:rsid w:val="005A25CA"/>
    <w:rsid w:val="005A38C1"/>
    <w:rsid w:val="005A3ACE"/>
    <w:rsid w:val="005A3FDA"/>
    <w:rsid w:val="005A4407"/>
    <w:rsid w:val="005A449B"/>
    <w:rsid w:val="005A4B07"/>
    <w:rsid w:val="005A4EB5"/>
    <w:rsid w:val="005A51AF"/>
    <w:rsid w:val="005A56DC"/>
    <w:rsid w:val="005A59CF"/>
    <w:rsid w:val="005A5CB1"/>
    <w:rsid w:val="005A5F29"/>
    <w:rsid w:val="005A612F"/>
    <w:rsid w:val="005A7E44"/>
    <w:rsid w:val="005B039C"/>
    <w:rsid w:val="005B1F58"/>
    <w:rsid w:val="005B21B6"/>
    <w:rsid w:val="005B2753"/>
    <w:rsid w:val="005B2D16"/>
    <w:rsid w:val="005B2DBC"/>
    <w:rsid w:val="005B32F3"/>
    <w:rsid w:val="005B3C0F"/>
    <w:rsid w:val="005B3F45"/>
    <w:rsid w:val="005B42A1"/>
    <w:rsid w:val="005B5377"/>
    <w:rsid w:val="005B5A55"/>
    <w:rsid w:val="005B5D91"/>
    <w:rsid w:val="005B69AD"/>
    <w:rsid w:val="005B718F"/>
    <w:rsid w:val="005B71C9"/>
    <w:rsid w:val="005B778D"/>
    <w:rsid w:val="005B7ACF"/>
    <w:rsid w:val="005B7CFA"/>
    <w:rsid w:val="005C02F5"/>
    <w:rsid w:val="005C0548"/>
    <w:rsid w:val="005C0E92"/>
    <w:rsid w:val="005C1AF0"/>
    <w:rsid w:val="005C2C0F"/>
    <w:rsid w:val="005C2D40"/>
    <w:rsid w:val="005C2E42"/>
    <w:rsid w:val="005C2F95"/>
    <w:rsid w:val="005C34BA"/>
    <w:rsid w:val="005C36ED"/>
    <w:rsid w:val="005C3D5F"/>
    <w:rsid w:val="005C54BB"/>
    <w:rsid w:val="005C5981"/>
    <w:rsid w:val="005C5B34"/>
    <w:rsid w:val="005C7813"/>
    <w:rsid w:val="005C7AA3"/>
    <w:rsid w:val="005D01F3"/>
    <w:rsid w:val="005D0264"/>
    <w:rsid w:val="005D106B"/>
    <w:rsid w:val="005D1DF0"/>
    <w:rsid w:val="005D39CE"/>
    <w:rsid w:val="005D4B3D"/>
    <w:rsid w:val="005D53EC"/>
    <w:rsid w:val="005D5801"/>
    <w:rsid w:val="005D6C08"/>
    <w:rsid w:val="005D7759"/>
    <w:rsid w:val="005D7A0E"/>
    <w:rsid w:val="005E09F2"/>
    <w:rsid w:val="005E1215"/>
    <w:rsid w:val="005E12D6"/>
    <w:rsid w:val="005E16B9"/>
    <w:rsid w:val="005E1B93"/>
    <w:rsid w:val="005E21BC"/>
    <w:rsid w:val="005E2CCD"/>
    <w:rsid w:val="005E3368"/>
    <w:rsid w:val="005E3AC1"/>
    <w:rsid w:val="005E4540"/>
    <w:rsid w:val="005E4B57"/>
    <w:rsid w:val="005E4EAB"/>
    <w:rsid w:val="005E56A5"/>
    <w:rsid w:val="005E691C"/>
    <w:rsid w:val="005F01A4"/>
    <w:rsid w:val="005F04F8"/>
    <w:rsid w:val="005F10A0"/>
    <w:rsid w:val="005F2787"/>
    <w:rsid w:val="005F540A"/>
    <w:rsid w:val="005F64AD"/>
    <w:rsid w:val="005F67E1"/>
    <w:rsid w:val="005F6AB6"/>
    <w:rsid w:val="006008A9"/>
    <w:rsid w:val="00601C32"/>
    <w:rsid w:val="006022A6"/>
    <w:rsid w:val="00602385"/>
    <w:rsid w:val="00602A76"/>
    <w:rsid w:val="00604174"/>
    <w:rsid w:val="00604295"/>
    <w:rsid w:val="006050EA"/>
    <w:rsid w:val="0060575C"/>
    <w:rsid w:val="00605AE4"/>
    <w:rsid w:val="00606B5A"/>
    <w:rsid w:val="00606C08"/>
    <w:rsid w:val="0060793E"/>
    <w:rsid w:val="0061015D"/>
    <w:rsid w:val="00612700"/>
    <w:rsid w:val="00612EB2"/>
    <w:rsid w:val="0061391D"/>
    <w:rsid w:val="00613FA1"/>
    <w:rsid w:val="0061516A"/>
    <w:rsid w:val="006151F9"/>
    <w:rsid w:val="006155E8"/>
    <w:rsid w:val="006156A5"/>
    <w:rsid w:val="00615E09"/>
    <w:rsid w:val="006161FF"/>
    <w:rsid w:val="0062014B"/>
    <w:rsid w:val="006214A5"/>
    <w:rsid w:val="00621D9A"/>
    <w:rsid w:val="00622566"/>
    <w:rsid w:val="00622B4B"/>
    <w:rsid w:val="00622D90"/>
    <w:rsid w:val="00623561"/>
    <w:rsid w:val="00623AE1"/>
    <w:rsid w:val="00623C21"/>
    <w:rsid w:val="00623E0F"/>
    <w:rsid w:val="00624EC0"/>
    <w:rsid w:val="00625180"/>
    <w:rsid w:val="00625B95"/>
    <w:rsid w:val="00626548"/>
    <w:rsid w:val="0062711A"/>
    <w:rsid w:val="00627561"/>
    <w:rsid w:val="006275C4"/>
    <w:rsid w:val="00627B5A"/>
    <w:rsid w:val="006314CF"/>
    <w:rsid w:val="00631E0B"/>
    <w:rsid w:val="00633FB2"/>
    <w:rsid w:val="006341A7"/>
    <w:rsid w:val="00634281"/>
    <w:rsid w:val="006345BE"/>
    <w:rsid w:val="00634752"/>
    <w:rsid w:val="00634B21"/>
    <w:rsid w:val="00635951"/>
    <w:rsid w:val="00635F2E"/>
    <w:rsid w:val="006366C6"/>
    <w:rsid w:val="006366E8"/>
    <w:rsid w:val="00636F6B"/>
    <w:rsid w:val="00637591"/>
    <w:rsid w:val="006403BC"/>
    <w:rsid w:val="006414C2"/>
    <w:rsid w:val="00642C53"/>
    <w:rsid w:val="00643834"/>
    <w:rsid w:val="006446D0"/>
    <w:rsid w:val="00644FB2"/>
    <w:rsid w:val="00645425"/>
    <w:rsid w:val="006454EF"/>
    <w:rsid w:val="00645732"/>
    <w:rsid w:val="00645F32"/>
    <w:rsid w:val="00646496"/>
    <w:rsid w:val="00646805"/>
    <w:rsid w:val="00646A89"/>
    <w:rsid w:val="006478CC"/>
    <w:rsid w:val="00647975"/>
    <w:rsid w:val="00647C44"/>
    <w:rsid w:val="00647F3D"/>
    <w:rsid w:val="00647F4C"/>
    <w:rsid w:val="0065120F"/>
    <w:rsid w:val="0065161A"/>
    <w:rsid w:val="00651CFF"/>
    <w:rsid w:val="00651F89"/>
    <w:rsid w:val="006520C2"/>
    <w:rsid w:val="00652841"/>
    <w:rsid w:val="0065285A"/>
    <w:rsid w:val="00652C91"/>
    <w:rsid w:val="00654F06"/>
    <w:rsid w:val="006561E1"/>
    <w:rsid w:val="00656520"/>
    <w:rsid w:val="00657A0A"/>
    <w:rsid w:val="0066068C"/>
    <w:rsid w:val="00661364"/>
    <w:rsid w:val="00661388"/>
    <w:rsid w:val="006613EF"/>
    <w:rsid w:val="006620FF"/>
    <w:rsid w:val="006621BA"/>
    <w:rsid w:val="0066274A"/>
    <w:rsid w:val="00662CDA"/>
    <w:rsid w:val="00663436"/>
    <w:rsid w:val="006635DF"/>
    <w:rsid w:val="00663E16"/>
    <w:rsid w:val="00665121"/>
    <w:rsid w:val="00665363"/>
    <w:rsid w:val="006657CD"/>
    <w:rsid w:val="0066613B"/>
    <w:rsid w:val="0066616E"/>
    <w:rsid w:val="00667002"/>
    <w:rsid w:val="00667506"/>
    <w:rsid w:val="006700E6"/>
    <w:rsid w:val="006706EC"/>
    <w:rsid w:val="00671824"/>
    <w:rsid w:val="00671920"/>
    <w:rsid w:val="00672DDA"/>
    <w:rsid w:val="006739CD"/>
    <w:rsid w:val="006745E8"/>
    <w:rsid w:val="00674D6B"/>
    <w:rsid w:val="0067565C"/>
    <w:rsid w:val="00676407"/>
    <w:rsid w:val="00676727"/>
    <w:rsid w:val="0067692C"/>
    <w:rsid w:val="006769B9"/>
    <w:rsid w:val="00676A3A"/>
    <w:rsid w:val="00676B30"/>
    <w:rsid w:val="00676EEF"/>
    <w:rsid w:val="00677445"/>
    <w:rsid w:val="0067775A"/>
    <w:rsid w:val="00677BE8"/>
    <w:rsid w:val="00680C01"/>
    <w:rsid w:val="00681382"/>
    <w:rsid w:val="00681ABF"/>
    <w:rsid w:val="006833F7"/>
    <w:rsid w:val="006853FE"/>
    <w:rsid w:val="006856B3"/>
    <w:rsid w:val="00686627"/>
    <w:rsid w:val="00691A02"/>
    <w:rsid w:val="00691F56"/>
    <w:rsid w:val="00693A61"/>
    <w:rsid w:val="00693EEB"/>
    <w:rsid w:val="00693FCC"/>
    <w:rsid w:val="00694D34"/>
    <w:rsid w:val="006958B2"/>
    <w:rsid w:val="0069593E"/>
    <w:rsid w:val="00695CCA"/>
    <w:rsid w:val="00695D90"/>
    <w:rsid w:val="00696F8A"/>
    <w:rsid w:val="006972B9"/>
    <w:rsid w:val="006A1225"/>
    <w:rsid w:val="006A13D3"/>
    <w:rsid w:val="006A19C6"/>
    <w:rsid w:val="006A2193"/>
    <w:rsid w:val="006A3B99"/>
    <w:rsid w:val="006A4B68"/>
    <w:rsid w:val="006A4E64"/>
    <w:rsid w:val="006A52DD"/>
    <w:rsid w:val="006A6487"/>
    <w:rsid w:val="006A66B4"/>
    <w:rsid w:val="006A6F80"/>
    <w:rsid w:val="006A7135"/>
    <w:rsid w:val="006A71E5"/>
    <w:rsid w:val="006A7F83"/>
    <w:rsid w:val="006B137E"/>
    <w:rsid w:val="006B139A"/>
    <w:rsid w:val="006B148C"/>
    <w:rsid w:val="006B1973"/>
    <w:rsid w:val="006B2CAA"/>
    <w:rsid w:val="006B3DDE"/>
    <w:rsid w:val="006B4374"/>
    <w:rsid w:val="006B437D"/>
    <w:rsid w:val="006B6666"/>
    <w:rsid w:val="006B6BE8"/>
    <w:rsid w:val="006B703F"/>
    <w:rsid w:val="006B7CB8"/>
    <w:rsid w:val="006C0848"/>
    <w:rsid w:val="006C0966"/>
    <w:rsid w:val="006C112F"/>
    <w:rsid w:val="006C11AF"/>
    <w:rsid w:val="006C1709"/>
    <w:rsid w:val="006C19C2"/>
    <w:rsid w:val="006C3614"/>
    <w:rsid w:val="006C36A8"/>
    <w:rsid w:val="006C3CCC"/>
    <w:rsid w:val="006C4504"/>
    <w:rsid w:val="006C4E98"/>
    <w:rsid w:val="006C63E0"/>
    <w:rsid w:val="006C65AF"/>
    <w:rsid w:val="006C6B9E"/>
    <w:rsid w:val="006C6DEE"/>
    <w:rsid w:val="006C7E4E"/>
    <w:rsid w:val="006D01D6"/>
    <w:rsid w:val="006D0690"/>
    <w:rsid w:val="006D0D0B"/>
    <w:rsid w:val="006D0F49"/>
    <w:rsid w:val="006D112F"/>
    <w:rsid w:val="006D19CE"/>
    <w:rsid w:val="006D19E6"/>
    <w:rsid w:val="006D30A3"/>
    <w:rsid w:val="006D320A"/>
    <w:rsid w:val="006D41C4"/>
    <w:rsid w:val="006D4632"/>
    <w:rsid w:val="006D4810"/>
    <w:rsid w:val="006D49EC"/>
    <w:rsid w:val="006D5258"/>
    <w:rsid w:val="006D58F1"/>
    <w:rsid w:val="006D6587"/>
    <w:rsid w:val="006D6D02"/>
    <w:rsid w:val="006D70E3"/>
    <w:rsid w:val="006D7222"/>
    <w:rsid w:val="006D7808"/>
    <w:rsid w:val="006E05AE"/>
    <w:rsid w:val="006E202E"/>
    <w:rsid w:val="006E2B7D"/>
    <w:rsid w:val="006E3217"/>
    <w:rsid w:val="006E35D1"/>
    <w:rsid w:val="006E614E"/>
    <w:rsid w:val="006E6275"/>
    <w:rsid w:val="006E7E1A"/>
    <w:rsid w:val="006F03F0"/>
    <w:rsid w:val="006F062A"/>
    <w:rsid w:val="006F09C9"/>
    <w:rsid w:val="006F1568"/>
    <w:rsid w:val="006F1676"/>
    <w:rsid w:val="006F180C"/>
    <w:rsid w:val="006F1D3B"/>
    <w:rsid w:val="006F2312"/>
    <w:rsid w:val="006F256F"/>
    <w:rsid w:val="006F3DA0"/>
    <w:rsid w:val="006F437B"/>
    <w:rsid w:val="006F4B5E"/>
    <w:rsid w:val="006F55DD"/>
    <w:rsid w:val="006F5E71"/>
    <w:rsid w:val="006F63CD"/>
    <w:rsid w:val="006F6BC1"/>
    <w:rsid w:val="006F6DB9"/>
    <w:rsid w:val="007009B9"/>
    <w:rsid w:val="007012B6"/>
    <w:rsid w:val="00701731"/>
    <w:rsid w:val="00702CB4"/>
    <w:rsid w:val="00707050"/>
    <w:rsid w:val="00707EB9"/>
    <w:rsid w:val="00711090"/>
    <w:rsid w:val="00711202"/>
    <w:rsid w:val="00711B6C"/>
    <w:rsid w:val="00712F22"/>
    <w:rsid w:val="007130FC"/>
    <w:rsid w:val="007136C2"/>
    <w:rsid w:val="00714865"/>
    <w:rsid w:val="00714D74"/>
    <w:rsid w:val="0071545E"/>
    <w:rsid w:val="00716F34"/>
    <w:rsid w:val="00717A09"/>
    <w:rsid w:val="007208AA"/>
    <w:rsid w:val="00720EB6"/>
    <w:rsid w:val="00721809"/>
    <w:rsid w:val="007228D8"/>
    <w:rsid w:val="00723192"/>
    <w:rsid w:val="00723BDE"/>
    <w:rsid w:val="00723E97"/>
    <w:rsid w:val="007257D3"/>
    <w:rsid w:val="00725C7E"/>
    <w:rsid w:val="00725D43"/>
    <w:rsid w:val="00726490"/>
    <w:rsid w:val="00726D4B"/>
    <w:rsid w:val="00727FE8"/>
    <w:rsid w:val="007301D0"/>
    <w:rsid w:val="00730444"/>
    <w:rsid w:val="0073057D"/>
    <w:rsid w:val="007307B0"/>
    <w:rsid w:val="007329F3"/>
    <w:rsid w:val="00732D7D"/>
    <w:rsid w:val="007339BF"/>
    <w:rsid w:val="0073516A"/>
    <w:rsid w:val="0073633D"/>
    <w:rsid w:val="00736871"/>
    <w:rsid w:val="00737DE7"/>
    <w:rsid w:val="00740AD2"/>
    <w:rsid w:val="00740E78"/>
    <w:rsid w:val="007411C4"/>
    <w:rsid w:val="00741C04"/>
    <w:rsid w:val="00742402"/>
    <w:rsid w:val="0074255A"/>
    <w:rsid w:val="0074435B"/>
    <w:rsid w:val="0074598B"/>
    <w:rsid w:val="00746EC6"/>
    <w:rsid w:val="007500D4"/>
    <w:rsid w:val="0075118E"/>
    <w:rsid w:val="0075223D"/>
    <w:rsid w:val="00752D92"/>
    <w:rsid w:val="007532D5"/>
    <w:rsid w:val="00753905"/>
    <w:rsid w:val="00753B28"/>
    <w:rsid w:val="00753EA4"/>
    <w:rsid w:val="00754267"/>
    <w:rsid w:val="007552ED"/>
    <w:rsid w:val="007557E3"/>
    <w:rsid w:val="00755F3B"/>
    <w:rsid w:val="0075663D"/>
    <w:rsid w:val="00756D1C"/>
    <w:rsid w:val="00756F50"/>
    <w:rsid w:val="007573AF"/>
    <w:rsid w:val="007605A9"/>
    <w:rsid w:val="00761134"/>
    <w:rsid w:val="007616E8"/>
    <w:rsid w:val="00761E5A"/>
    <w:rsid w:val="007621ED"/>
    <w:rsid w:val="00764105"/>
    <w:rsid w:val="007645E8"/>
    <w:rsid w:val="00764C68"/>
    <w:rsid w:val="00766407"/>
    <w:rsid w:val="0076640E"/>
    <w:rsid w:val="0076662D"/>
    <w:rsid w:val="007700CC"/>
    <w:rsid w:val="007703E3"/>
    <w:rsid w:val="00770749"/>
    <w:rsid w:val="007709FE"/>
    <w:rsid w:val="00770AC8"/>
    <w:rsid w:val="00770E3A"/>
    <w:rsid w:val="0077105A"/>
    <w:rsid w:val="00771636"/>
    <w:rsid w:val="00771856"/>
    <w:rsid w:val="00771BC9"/>
    <w:rsid w:val="00771D7C"/>
    <w:rsid w:val="00772014"/>
    <w:rsid w:val="00772991"/>
    <w:rsid w:val="007737FE"/>
    <w:rsid w:val="007738D7"/>
    <w:rsid w:val="00774FA3"/>
    <w:rsid w:val="00775734"/>
    <w:rsid w:val="00776E9C"/>
    <w:rsid w:val="007776BF"/>
    <w:rsid w:val="00777924"/>
    <w:rsid w:val="00777F59"/>
    <w:rsid w:val="00780C48"/>
    <w:rsid w:val="00781775"/>
    <w:rsid w:val="00781A9D"/>
    <w:rsid w:val="00781DB2"/>
    <w:rsid w:val="00782F29"/>
    <w:rsid w:val="007841E7"/>
    <w:rsid w:val="0078473A"/>
    <w:rsid w:val="00784DCE"/>
    <w:rsid w:val="00784FBD"/>
    <w:rsid w:val="00785803"/>
    <w:rsid w:val="00785C45"/>
    <w:rsid w:val="00786A21"/>
    <w:rsid w:val="00786BF9"/>
    <w:rsid w:val="007877C2"/>
    <w:rsid w:val="00787D87"/>
    <w:rsid w:val="00790049"/>
    <w:rsid w:val="00790788"/>
    <w:rsid w:val="0079092C"/>
    <w:rsid w:val="00790A19"/>
    <w:rsid w:val="00790C97"/>
    <w:rsid w:val="0079157E"/>
    <w:rsid w:val="007921DA"/>
    <w:rsid w:val="00792851"/>
    <w:rsid w:val="00793FCB"/>
    <w:rsid w:val="00794291"/>
    <w:rsid w:val="00794468"/>
    <w:rsid w:val="00794806"/>
    <w:rsid w:val="00794828"/>
    <w:rsid w:val="00795921"/>
    <w:rsid w:val="0079598B"/>
    <w:rsid w:val="00796EE4"/>
    <w:rsid w:val="007974C0"/>
    <w:rsid w:val="00797847"/>
    <w:rsid w:val="00797A43"/>
    <w:rsid w:val="00797D61"/>
    <w:rsid w:val="007A1CE3"/>
    <w:rsid w:val="007A1F20"/>
    <w:rsid w:val="007A2531"/>
    <w:rsid w:val="007A2D70"/>
    <w:rsid w:val="007A2E5E"/>
    <w:rsid w:val="007A3244"/>
    <w:rsid w:val="007A3A05"/>
    <w:rsid w:val="007A434A"/>
    <w:rsid w:val="007A448A"/>
    <w:rsid w:val="007A4511"/>
    <w:rsid w:val="007A4527"/>
    <w:rsid w:val="007A4982"/>
    <w:rsid w:val="007A4CE8"/>
    <w:rsid w:val="007A4E66"/>
    <w:rsid w:val="007A4F4E"/>
    <w:rsid w:val="007A52AC"/>
    <w:rsid w:val="007A5586"/>
    <w:rsid w:val="007A65C2"/>
    <w:rsid w:val="007A68D9"/>
    <w:rsid w:val="007A7A0A"/>
    <w:rsid w:val="007B0C03"/>
    <w:rsid w:val="007B10E9"/>
    <w:rsid w:val="007B1C85"/>
    <w:rsid w:val="007B2180"/>
    <w:rsid w:val="007B3153"/>
    <w:rsid w:val="007B3E00"/>
    <w:rsid w:val="007B3E55"/>
    <w:rsid w:val="007B4A7B"/>
    <w:rsid w:val="007B742A"/>
    <w:rsid w:val="007B7513"/>
    <w:rsid w:val="007B7831"/>
    <w:rsid w:val="007C0A75"/>
    <w:rsid w:val="007C0E79"/>
    <w:rsid w:val="007C202E"/>
    <w:rsid w:val="007C2C7A"/>
    <w:rsid w:val="007C3F89"/>
    <w:rsid w:val="007C4965"/>
    <w:rsid w:val="007C518B"/>
    <w:rsid w:val="007C51F0"/>
    <w:rsid w:val="007C5F11"/>
    <w:rsid w:val="007C65BC"/>
    <w:rsid w:val="007C7233"/>
    <w:rsid w:val="007C7C85"/>
    <w:rsid w:val="007C7F54"/>
    <w:rsid w:val="007D04C1"/>
    <w:rsid w:val="007D11B1"/>
    <w:rsid w:val="007D19C2"/>
    <w:rsid w:val="007D2ABD"/>
    <w:rsid w:val="007D2BC3"/>
    <w:rsid w:val="007D2EBE"/>
    <w:rsid w:val="007D3094"/>
    <w:rsid w:val="007D30B8"/>
    <w:rsid w:val="007D3EE1"/>
    <w:rsid w:val="007D3FC4"/>
    <w:rsid w:val="007D4127"/>
    <w:rsid w:val="007D5293"/>
    <w:rsid w:val="007D5420"/>
    <w:rsid w:val="007D6D32"/>
    <w:rsid w:val="007D6E11"/>
    <w:rsid w:val="007D72C6"/>
    <w:rsid w:val="007D75F0"/>
    <w:rsid w:val="007D788A"/>
    <w:rsid w:val="007D7EA6"/>
    <w:rsid w:val="007E0231"/>
    <w:rsid w:val="007E0B32"/>
    <w:rsid w:val="007E0D1F"/>
    <w:rsid w:val="007E10EF"/>
    <w:rsid w:val="007E1717"/>
    <w:rsid w:val="007E1DC2"/>
    <w:rsid w:val="007E1E5D"/>
    <w:rsid w:val="007E1EE0"/>
    <w:rsid w:val="007E2096"/>
    <w:rsid w:val="007E228B"/>
    <w:rsid w:val="007E2D83"/>
    <w:rsid w:val="007E2E16"/>
    <w:rsid w:val="007E2FB0"/>
    <w:rsid w:val="007E43B0"/>
    <w:rsid w:val="007E43FA"/>
    <w:rsid w:val="007E47E6"/>
    <w:rsid w:val="007E519A"/>
    <w:rsid w:val="007E5D08"/>
    <w:rsid w:val="007E6459"/>
    <w:rsid w:val="007E75EF"/>
    <w:rsid w:val="007E77D7"/>
    <w:rsid w:val="007E7A73"/>
    <w:rsid w:val="007E7C01"/>
    <w:rsid w:val="007F00DB"/>
    <w:rsid w:val="007F0D35"/>
    <w:rsid w:val="007F1951"/>
    <w:rsid w:val="007F270B"/>
    <w:rsid w:val="007F2FC0"/>
    <w:rsid w:val="007F36DB"/>
    <w:rsid w:val="007F3A38"/>
    <w:rsid w:val="007F3C57"/>
    <w:rsid w:val="007F3F9A"/>
    <w:rsid w:val="007F42FE"/>
    <w:rsid w:val="007F48C8"/>
    <w:rsid w:val="007F6117"/>
    <w:rsid w:val="007F6561"/>
    <w:rsid w:val="007F7531"/>
    <w:rsid w:val="007F7642"/>
    <w:rsid w:val="007F7D66"/>
    <w:rsid w:val="008001BB"/>
    <w:rsid w:val="008012F5"/>
    <w:rsid w:val="008017C4"/>
    <w:rsid w:val="008028B6"/>
    <w:rsid w:val="00802B69"/>
    <w:rsid w:val="00802CEA"/>
    <w:rsid w:val="00804AD4"/>
    <w:rsid w:val="00804ED1"/>
    <w:rsid w:val="00804F98"/>
    <w:rsid w:val="00805457"/>
    <w:rsid w:val="00805B8F"/>
    <w:rsid w:val="0080664D"/>
    <w:rsid w:val="00806906"/>
    <w:rsid w:val="00807053"/>
    <w:rsid w:val="008070E7"/>
    <w:rsid w:val="0081084A"/>
    <w:rsid w:val="00810F73"/>
    <w:rsid w:val="00811066"/>
    <w:rsid w:val="00811D34"/>
    <w:rsid w:val="00812070"/>
    <w:rsid w:val="00812584"/>
    <w:rsid w:val="0081374D"/>
    <w:rsid w:val="008143B8"/>
    <w:rsid w:val="008146EE"/>
    <w:rsid w:val="00815CB1"/>
    <w:rsid w:val="00815D89"/>
    <w:rsid w:val="0081650B"/>
    <w:rsid w:val="00816774"/>
    <w:rsid w:val="00816E93"/>
    <w:rsid w:val="0081782B"/>
    <w:rsid w:val="00820198"/>
    <w:rsid w:val="008206FC"/>
    <w:rsid w:val="00820858"/>
    <w:rsid w:val="008212D4"/>
    <w:rsid w:val="0082185B"/>
    <w:rsid w:val="00823B75"/>
    <w:rsid w:val="00824429"/>
    <w:rsid w:val="00824F76"/>
    <w:rsid w:val="00825B58"/>
    <w:rsid w:val="00826496"/>
    <w:rsid w:val="00826900"/>
    <w:rsid w:val="00826C4B"/>
    <w:rsid w:val="0082717C"/>
    <w:rsid w:val="008305A5"/>
    <w:rsid w:val="008306DF"/>
    <w:rsid w:val="0083092F"/>
    <w:rsid w:val="00830FB6"/>
    <w:rsid w:val="00830FF0"/>
    <w:rsid w:val="008314AF"/>
    <w:rsid w:val="00832247"/>
    <w:rsid w:val="008324E9"/>
    <w:rsid w:val="0083254C"/>
    <w:rsid w:val="00832D41"/>
    <w:rsid w:val="0083336E"/>
    <w:rsid w:val="00833B7C"/>
    <w:rsid w:val="008349B5"/>
    <w:rsid w:val="00835188"/>
    <w:rsid w:val="00835CF6"/>
    <w:rsid w:val="00836254"/>
    <w:rsid w:val="00837468"/>
    <w:rsid w:val="008375C5"/>
    <w:rsid w:val="00840815"/>
    <w:rsid w:val="008412AE"/>
    <w:rsid w:val="0084158D"/>
    <w:rsid w:val="00841BC1"/>
    <w:rsid w:val="00842A5A"/>
    <w:rsid w:val="008443BB"/>
    <w:rsid w:val="00845BAE"/>
    <w:rsid w:val="00846ECB"/>
    <w:rsid w:val="00846F4B"/>
    <w:rsid w:val="00847540"/>
    <w:rsid w:val="00847A3E"/>
    <w:rsid w:val="008503E1"/>
    <w:rsid w:val="00851C4E"/>
    <w:rsid w:val="00851DD8"/>
    <w:rsid w:val="00851F6A"/>
    <w:rsid w:val="00852A63"/>
    <w:rsid w:val="0085322B"/>
    <w:rsid w:val="008537B5"/>
    <w:rsid w:val="0085410C"/>
    <w:rsid w:val="00854175"/>
    <w:rsid w:val="008544A9"/>
    <w:rsid w:val="0085452C"/>
    <w:rsid w:val="00854861"/>
    <w:rsid w:val="00854B73"/>
    <w:rsid w:val="008554E2"/>
    <w:rsid w:val="008560DC"/>
    <w:rsid w:val="00856127"/>
    <w:rsid w:val="00856A8E"/>
    <w:rsid w:val="00856DB7"/>
    <w:rsid w:val="008579A4"/>
    <w:rsid w:val="008605B5"/>
    <w:rsid w:val="00860DC4"/>
    <w:rsid w:val="00861028"/>
    <w:rsid w:val="0086136B"/>
    <w:rsid w:val="008619E2"/>
    <w:rsid w:val="008622A7"/>
    <w:rsid w:val="00862857"/>
    <w:rsid w:val="00862D75"/>
    <w:rsid w:val="00863A61"/>
    <w:rsid w:val="00863DE4"/>
    <w:rsid w:val="00864335"/>
    <w:rsid w:val="008644AB"/>
    <w:rsid w:val="008650CB"/>
    <w:rsid w:val="00865846"/>
    <w:rsid w:val="00866AA5"/>
    <w:rsid w:val="008670F2"/>
    <w:rsid w:val="0086730D"/>
    <w:rsid w:val="0087259D"/>
    <w:rsid w:val="008734BE"/>
    <w:rsid w:val="00874657"/>
    <w:rsid w:val="0087483B"/>
    <w:rsid w:val="00874CDA"/>
    <w:rsid w:val="00875591"/>
    <w:rsid w:val="0087663F"/>
    <w:rsid w:val="0087684A"/>
    <w:rsid w:val="00876ACD"/>
    <w:rsid w:val="00876E61"/>
    <w:rsid w:val="00877EB9"/>
    <w:rsid w:val="00880348"/>
    <w:rsid w:val="008810AD"/>
    <w:rsid w:val="00881A58"/>
    <w:rsid w:val="008823CF"/>
    <w:rsid w:val="008849A3"/>
    <w:rsid w:val="00886220"/>
    <w:rsid w:val="00886712"/>
    <w:rsid w:val="00886AA2"/>
    <w:rsid w:val="00887F8C"/>
    <w:rsid w:val="00890854"/>
    <w:rsid w:val="008909C0"/>
    <w:rsid w:val="00891538"/>
    <w:rsid w:val="00891E4C"/>
    <w:rsid w:val="0089207E"/>
    <w:rsid w:val="00892B8F"/>
    <w:rsid w:val="0089313C"/>
    <w:rsid w:val="00893845"/>
    <w:rsid w:val="00893E63"/>
    <w:rsid w:val="00893E73"/>
    <w:rsid w:val="00895481"/>
    <w:rsid w:val="00895F2A"/>
    <w:rsid w:val="00896F93"/>
    <w:rsid w:val="008A0921"/>
    <w:rsid w:val="008A0A36"/>
    <w:rsid w:val="008A0F21"/>
    <w:rsid w:val="008A210A"/>
    <w:rsid w:val="008A26E2"/>
    <w:rsid w:val="008A2C09"/>
    <w:rsid w:val="008A2D54"/>
    <w:rsid w:val="008A34B3"/>
    <w:rsid w:val="008A4E5A"/>
    <w:rsid w:val="008A5F7A"/>
    <w:rsid w:val="008A6EB8"/>
    <w:rsid w:val="008A7402"/>
    <w:rsid w:val="008A7695"/>
    <w:rsid w:val="008A7700"/>
    <w:rsid w:val="008A7A03"/>
    <w:rsid w:val="008A7D69"/>
    <w:rsid w:val="008B005C"/>
    <w:rsid w:val="008B0093"/>
    <w:rsid w:val="008B1B37"/>
    <w:rsid w:val="008B21E2"/>
    <w:rsid w:val="008B2218"/>
    <w:rsid w:val="008B2D88"/>
    <w:rsid w:val="008B3122"/>
    <w:rsid w:val="008B32B2"/>
    <w:rsid w:val="008B3458"/>
    <w:rsid w:val="008B353F"/>
    <w:rsid w:val="008B4637"/>
    <w:rsid w:val="008B6328"/>
    <w:rsid w:val="008B66E6"/>
    <w:rsid w:val="008B68F3"/>
    <w:rsid w:val="008B6FA2"/>
    <w:rsid w:val="008B79BF"/>
    <w:rsid w:val="008B7D58"/>
    <w:rsid w:val="008C03CB"/>
    <w:rsid w:val="008C051B"/>
    <w:rsid w:val="008C10CE"/>
    <w:rsid w:val="008C1254"/>
    <w:rsid w:val="008C194B"/>
    <w:rsid w:val="008C1AA0"/>
    <w:rsid w:val="008C2CBC"/>
    <w:rsid w:val="008C2D41"/>
    <w:rsid w:val="008C3E14"/>
    <w:rsid w:val="008C40BE"/>
    <w:rsid w:val="008C4D5F"/>
    <w:rsid w:val="008C4F5A"/>
    <w:rsid w:val="008C5694"/>
    <w:rsid w:val="008C66F7"/>
    <w:rsid w:val="008C7057"/>
    <w:rsid w:val="008D0F68"/>
    <w:rsid w:val="008D103E"/>
    <w:rsid w:val="008D1134"/>
    <w:rsid w:val="008D2AC7"/>
    <w:rsid w:val="008D3095"/>
    <w:rsid w:val="008D3589"/>
    <w:rsid w:val="008D45C3"/>
    <w:rsid w:val="008D4D1B"/>
    <w:rsid w:val="008D50F4"/>
    <w:rsid w:val="008D587D"/>
    <w:rsid w:val="008D6541"/>
    <w:rsid w:val="008D6BEF"/>
    <w:rsid w:val="008E00D6"/>
    <w:rsid w:val="008E03A5"/>
    <w:rsid w:val="008E0B09"/>
    <w:rsid w:val="008E0E58"/>
    <w:rsid w:val="008E1201"/>
    <w:rsid w:val="008E1297"/>
    <w:rsid w:val="008E184E"/>
    <w:rsid w:val="008E28F2"/>
    <w:rsid w:val="008E33D1"/>
    <w:rsid w:val="008E356D"/>
    <w:rsid w:val="008E5FF9"/>
    <w:rsid w:val="008E6221"/>
    <w:rsid w:val="008E6B2A"/>
    <w:rsid w:val="008E70F9"/>
    <w:rsid w:val="008E78D7"/>
    <w:rsid w:val="008F0737"/>
    <w:rsid w:val="008F0F9D"/>
    <w:rsid w:val="008F1748"/>
    <w:rsid w:val="008F20F1"/>
    <w:rsid w:val="008F25BA"/>
    <w:rsid w:val="008F2781"/>
    <w:rsid w:val="008F2895"/>
    <w:rsid w:val="008F31F7"/>
    <w:rsid w:val="008F3389"/>
    <w:rsid w:val="008F38F9"/>
    <w:rsid w:val="008F3CEF"/>
    <w:rsid w:val="008F3E41"/>
    <w:rsid w:val="008F589A"/>
    <w:rsid w:val="008F5F08"/>
    <w:rsid w:val="008F70D1"/>
    <w:rsid w:val="008F7634"/>
    <w:rsid w:val="008F7A1B"/>
    <w:rsid w:val="008F7B01"/>
    <w:rsid w:val="008F7C10"/>
    <w:rsid w:val="009002BD"/>
    <w:rsid w:val="00900EB9"/>
    <w:rsid w:val="009017A1"/>
    <w:rsid w:val="00902066"/>
    <w:rsid w:val="0090364D"/>
    <w:rsid w:val="00903889"/>
    <w:rsid w:val="00903E4A"/>
    <w:rsid w:val="0090436E"/>
    <w:rsid w:val="009052E1"/>
    <w:rsid w:val="0090599E"/>
    <w:rsid w:val="00905C52"/>
    <w:rsid w:val="00905E03"/>
    <w:rsid w:val="00907116"/>
    <w:rsid w:val="00907BE4"/>
    <w:rsid w:val="00910910"/>
    <w:rsid w:val="00911023"/>
    <w:rsid w:val="00911D03"/>
    <w:rsid w:val="0091223F"/>
    <w:rsid w:val="00912405"/>
    <w:rsid w:val="00912ADC"/>
    <w:rsid w:val="00913248"/>
    <w:rsid w:val="009132CE"/>
    <w:rsid w:val="009133AF"/>
    <w:rsid w:val="009143EA"/>
    <w:rsid w:val="0091447A"/>
    <w:rsid w:val="00914FAB"/>
    <w:rsid w:val="0091530F"/>
    <w:rsid w:val="00915708"/>
    <w:rsid w:val="009167A9"/>
    <w:rsid w:val="009172FF"/>
    <w:rsid w:val="00917D05"/>
    <w:rsid w:val="00917F0A"/>
    <w:rsid w:val="00920BE8"/>
    <w:rsid w:val="009210B9"/>
    <w:rsid w:val="009215CF"/>
    <w:rsid w:val="00921C35"/>
    <w:rsid w:val="009220F0"/>
    <w:rsid w:val="009225F6"/>
    <w:rsid w:val="009229B0"/>
    <w:rsid w:val="00922FAD"/>
    <w:rsid w:val="0092397A"/>
    <w:rsid w:val="00923AED"/>
    <w:rsid w:val="00923F44"/>
    <w:rsid w:val="0092420C"/>
    <w:rsid w:val="009242D2"/>
    <w:rsid w:val="00924420"/>
    <w:rsid w:val="00924B35"/>
    <w:rsid w:val="0092650B"/>
    <w:rsid w:val="0092681F"/>
    <w:rsid w:val="00926FAF"/>
    <w:rsid w:val="00927128"/>
    <w:rsid w:val="00927577"/>
    <w:rsid w:val="00927DE6"/>
    <w:rsid w:val="0093095E"/>
    <w:rsid w:val="00931250"/>
    <w:rsid w:val="00931708"/>
    <w:rsid w:val="00931A48"/>
    <w:rsid w:val="00931DF3"/>
    <w:rsid w:val="00931FA8"/>
    <w:rsid w:val="009327B0"/>
    <w:rsid w:val="0093448A"/>
    <w:rsid w:val="00934D5B"/>
    <w:rsid w:val="0093508B"/>
    <w:rsid w:val="009353FE"/>
    <w:rsid w:val="00937B32"/>
    <w:rsid w:val="0094193F"/>
    <w:rsid w:val="00942341"/>
    <w:rsid w:val="00942D62"/>
    <w:rsid w:val="00942FCB"/>
    <w:rsid w:val="0094376B"/>
    <w:rsid w:val="0094385B"/>
    <w:rsid w:val="00944BEB"/>
    <w:rsid w:val="0094561D"/>
    <w:rsid w:val="00945653"/>
    <w:rsid w:val="009463B2"/>
    <w:rsid w:val="00946585"/>
    <w:rsid w:val="00946660"/>
    <w:rsid w:val="00946B36"/>
    <w:rsid w:val="00946CF0"/>
    <w:rsid w:val="0094765C"/>
    <w:rsid w:val="00947AEE"/>
    <w:rsid w:val="0095013B"/>
    <w:rsid w:val="0095041C"/>
    <w:rsid w:val="00950501"/>
    <w:rsid w:val="009513D8"/>
    <w:rsid w:val="0095171C"/>
    <w:rsid w:val="00952298"/>
    <w:rsid w:val="00953F99"/>
    <w:rsid w:val="00954ABA"/>
    <w:rsid w:val="0095544B"/>
    <w:rsid w:val="00956D52"/>
    <w:rsid w:val="00956F15"/>
    <w:rsid w:val="00957509"/>
    <w:rsid w:val="0096041E"/>
    <w:rsid w:val="009605AA"/>
    <w:rsid w:val="009608B2"/>
    <w:rsid w:val="00960967"/>
    <w:rsid w:val="00961D2E"/>
    <w:rsid w:val="009625D2"/>
    <w:rsid w:val="0096263B"/>
    <w:rsid w:val="00964B9C"/>
    <w:rsid w:val="00964FF8"/>
    <w:rsid w:val="009652D6"/>
    <w:rsid w:val="00965F8D"/>
    <w:rsid w:val="0096641E"/>
    <w:rsid w:val="00967692"/>
    <w:rsid w:val="00967FC0"/>
    <w:rsid w:val="0097021B"/>
    <w:rsid w:val="00970341"/>
    <w:rsid w:val="00971079"/>
    <w:rsid w:val="00971F3A"/>
    <w:rsid w:val="009728ED"/>
    <w:rsid w:val="0097394E"/>
    <w:rsid w:val="00973DF3"/>
    <w:rsid w:val="00975788"/>
    <w:rsid w:val="009759C3"/>
    <w:rsid w:val="00976338"/>
    <w:rsid w:val="009764F4"/>
    <w:rsid w:val="0097678C"/>
    <w:rsid w:val="00976A65"/>
    <w:rsid w:val="00976E07"/>
    <w:rsid w:val="00977D34"/>
    <w:rsid w:val="00980375"/>
    <w:rsid w:val="00980E08"/>
    <w:rsid w:val="00981113"/>
    <w:rsid w:val="009814D0"/>
    <w:rsid w:val="009814DF"/>
    <w:rsid w:val="00981D7E"/>
    <w:rsid w:val="00981DB9"/>
    <w:rsid w:val="00981EA0"/>
    <w:rsid w:val="00981FFA"/>
    <w:rsid w:val="0098384E"/>
    <w:rsid w:val="009839E8"/>
    <w:rsid w:val="00984271"/>
    <w:rsid w:val="0098446E"/>
    <w:rsid w:val="00984A91"/>
    <w:rsid w:val="0098504D"/>
    <w:rsid w:val="00986440"/>
    <w:rsid w:val="00986DCE"/>
    <w:rsid w:val="00987B5F"/>
    <w:rsid w:val="0099029E"/>
    <w:rsid w:val="009914D5"/>
    <w:rsid w:val="0099209B"/>
    <w:rsid w:val="00992516"/>
    <w:rsid w:val="00992737"/>
    <w:rsid w:val="0099275E"/>
    <w:rsid w:val="009929BE"/>
    <w:rsid w:val="00992C45"/>
    <w:rsid w:val="00994B80"/>
    <w:rsid w:val="00997500"/>
    <w:rsid w:val="009A0033"/>
    <w:rsid w:val="009A0A2F"/>
    <w:rsid w:val="009A13ED"/>
    <w:rsid w:val="009A1595"/>
    <w:rsid w:val="009A2910"/>
    <w:rsid w:val="009A2F15"/>
    <w:rsid w:val="009A3067"/>
    <w:rsid w:val="009A44FB"/>
    <w:rsid w:val="009A4508"/>
    <w:rsid w:val="009A4CFB"/>
    <w:rsid w:val="009A5235"/>
    <w:rsid w:val="009A5268"/>
    <w:rsid w:val="009A536A"/>
    <w:rsid w:val="009A56B1"/>
    <w:rsid w:val="009A7090"/>
    <w:rsid w:val="009A70CC"/>
    <w:rsid w:val="009A789B"/>
    <w:rsid w:val="009A7B85"/>
    <w:rsid w:val="009B06FA"/>
    <w:rsid w:val="009B180D"/>
    <w:rsid w:val="009B1ECB"/>
    <w:rsid w:val="009B2753"/>
    <w:rsid w:val="009B2DF2"/>
    <w:rsid w:val="009B3042"/>
    <w:rsid w:val="009B3720"/>
    <w:rsid w:val="009B4024"/>
    <w:rsid w:val="009B413D"/>
    <w:rsid w:val="009B4E4C"/>
    <w:rsid w:val="009B533F"/>
    <w:rsid w:val="009B5413"/>
    <w:rsid w:val="009B5B85"/>
    <w:rsid w:val="009B64F3"/>
    <w:rsid w:val="009B73E0"/>
    <w:rsid w:val="009B7458"/>
    <w:rsid w:val="009C049D"/>
    <w:rsid w:val="009C0938"/>
    <w:rsid w:val="009C0D83"/>
    <w:rsid w:val="009C1AC1"/>
    <w:rsid w:val="009C32B0"/>
    <w:rsid w:val="009C3A00"/>
    <w:rsid w:val="009C3BDE"/>
    <w:rsid w:val="009C3E98"/>
    <w:rsid w:val="009C4681"/>
    <w:rsid w:val="009C4C7D"/>
    <w:rsid w:val="009C4CB9"/>
    <w:rsid w:val="009C6ED0"/>
    <w:rsid w:val="009C7418"/>
    <w:rsid w:val="009C7C41"/>
    <w:rsid w:val="009D02D3"/>
    <w:rsid w:val="009D0D6A"/>
    <w:rsid w:val="009D0FF3"/>
    <w:rsid w:val="009D1105"/>
    <w:rsid w:val="009D14C5"/>
    <w:rsid w:val="009D190C"/>
    <w:rsid w:val="009D1FFD"/>
    <w:rsid w:val="009D2085"/>
    <w:rsid w:val="009D26B9"/>
    <w:rsid w:val="009D2A9E"/>
    <w:rsid w:val="009D3CFE"/>
    <w:rsid w:val="009D489D"/>
    <w:rsid w:val="009D4AF1"/>
    <w:rsid w:val="009D4FC3"/>
    <w:rsid w:val="009D51C9"/>
    <w:rsid w:val="009D57F5"/>
    <w:rsid w:val="009D7B2B"/>
    <w:rsid w:val="009E1A0D"/>
    <w:rsid w:val="009E1CE9"/>
    <w:rsid w:val="009E3631"/>
    <w:rsid w:val="009E40DD"/>
    <w:rsid w:val="009E483A"/>
    <w:rsid w:val="009E491B"/>
    <w:rsid w:val="009E4F7E"/>
    <w:rsid w:val="009E7103"/>
    <w:rsid w:val="009E746E"/>
    <w:rsid w:val="009E77AC"/>
    <w:rsid w:val="009E7DEB"/>
    <w:rsid w:val="009F0271"/>
    <w:rsid w:val="009F0B25"/>
    <w:rsid w:val="009F0CA8"/>
    <w:rsid w:val="009F0D2D"/>
    <w:rsid w:val="009F115B"/>
    <w:rsid w:val="009F140D"/>
    <w:rsid w:val="009F158E"/>
    <w:rsid w:val="009F206D"/>
    <w:rsid w:val="009F27C6"/>
    <w:rsid w:val="009F2D6E"/>
    <w:rsid w:val="009F3D31"/>
    <w:rsid w:val="009F4172"/>
    <w:rsid w:val="009F444C"/>
    <w:rsid w:val="009F473D"/>
    <w:rsid w:val="009F64C0"/>
    <w:rsid w:val="009F6D9C"/>
    <w:rsid w:val="009F7381"/>
    <w:rsid w:val="009F7406"/>
    <w:rsid w:val="009F7D69"/>
    <w:rsid w:val="009F7EDB"/>
    <w:rsid w:val="00A002F5"/>
    <w:rsid w:val="00A01086"/>
    <w:rsid w:val="00A01686"/>
    <w:rsid w:val="00A02180"/>
    <w:rsid w:val="00A02415"/>
    <w:rsid w:val="00A0252D"/>
    <w:rsid w:val="00A02583"/>
    <w:rsid w:val="00A0526C"/>
    <w:rsid w:val="00A05FBD"/>
    <w:rsid w:val="00A0668E"/>
    <w:rsid w:val="00A06710"/>
    <w:rsid w:val="00A06834"/>
    <w:rsid w:val="00A06992"/>
    <w:rsid w:val="00A06F30"/>
    <w:rsid w:val="00A07588"/>
    <w:rsid w:val="00A07CF5"/>
    <w:rsid w:val="00A10137"/>
    <w:rsid w:val="00A10255"/>
    <w:rsid w:val="00A10842"/>
    <w:rsid w:val="00A10F68"/>
    <w:rsid w:val="00A124AF"/>
    <w:rsid w:val="00A1282A"/>
    <w:rsid w:val="00A13021"/>
    <w:rsid w:val="00A135A0"/>
    <w:rsid w:val="00A13673"/>
    <w:rsid w:val="00A14F87"/>
    <w:rsid w:val="00A15348"/>
    <w:rsid w:val="00A15468"/>
    <w:rsid w:val="00A157C2"/>
    <w:rsid w:val="00A161EE"/>
    <w:rsid w:val="00A16844"/>
    <w:rsid w:val="00A209D8"/>
    <w:rsid w:val="00A20B9B"/>
    <w:rsid w:val="00A20C66"/>
    <w:rsid w:val="00A23745"/>
    <w:rsid w:val="00A239FA"/>
    <w:rsid w:val="00A241AB"/>
    <w:rsid w:val="00A249AD"/>
    <w:rsid w:val="00A251FC"/>
    <w:rsid w:val="00A25BA3"/>
    <w:rsid w:val="00A26851"/>
    <w:rsid w:val="00A274E4"/>
    <w:rsid w:val="00A27FDF"/>
    <w:rsid w:val="00A3017C"/>
    <w:rsid w:val="00A30357"/>
    <w:rsid w:val="00A30928"/>
    <w:rsid w:val="00A30C33"/>
    <w:rsid w:val="00A31861"/>
    <w:rsid w:val="00A31D4F"/>
    <w:rsid w:val="00A32160"/>
    <w:rsid w:val="00A32AE7"/>
    <w:rsid w:val="00A332EE"/>
    <w:rsid w:val="00A33AC5"/>
    <w:rsid w:val="00A3409E"/>
    <w:rsid w:val="00A34463"/>
    <w:rsid w:val="00A344B8"/>
    <w:rsid w:val="00A344E1"/>
    <w:rsid w:val="00A34914"/>
    <w:rsid w:val="00A34D14"/>
    <w:rsid w:val="00A35D6B"/>
    <w:rsid w:val="00A35FCF"/>
    <w:rsid w:val="00A362C3"/>
    <w:rsid w:val="00A36D67"/>
    <w:rsid w:val="00A37038"/>
    <w:rsid w:val="00A37BFB"/>
    <w:rsid w:val="00A400A7"/>
    <w:rsid w:val="00A40B2D"/>
    <w:rsid w:val="00A423CB"/>
    <w:rsid w:val="00A42699"/>
    <w:rsid w:val="00A42E25"/>
    <w:rsid w:val="00A42ED1"/>
    <w:rsid w:val="00A43437"/>
    <w:rsid w:val="00A435D6"/>
    <w:rsid w:val="00A44604"/>
    <w:rsid w:val="00A4677C"/>
    <w:rsid w:val="00A4727B"/>
    <w:rsid w:val="00A4777A"/>
    <w:rsid w:val="00A47F22"/>
    <w:rsid w:val="00A50D28"/>
    <w:rsid w:val="00A50E3F"/>
    <w:rsid w:val="00A52745"/>
    <w:rsid w:val="00A52F82"/>
    <w:rsid w:val="00A53A23"/>
    <w:rsid w:val="00A564CE"/>
    <w:rsid w:val="00A57480"/>
    <w:rsid w:val="00A60B82"/>
    <w:rsid w:val="00A61590"/>
    <w:rsid w:val="00A6240B"/>
    <w:rsid w:val="00A630EE"/>
    <w:rsid w:val="00A6321B"/>
    <w:rsid w:val="00A6380B"/>
    <w:rsid w:val="00A6420A"/>
    <w:rsid w:val="00A64534"/>
    <w:rsid w:val="00A662DC"/>
    <w:rsid w:val="00A666A4"/>
    <w:rsid w:val="00A70B4B"/>
    <w:rsid w:val="00A70FB8"/>
    <w:rsid w:val="00A71F51"/>
    <w:rsid w:val="00A7327D"/>
    <w:rsid w:val="00A73A75"/>
    <w:rsid w:val="00A73D0F"/>
    <w:rsid w:val="00A73F61"/>
    <w:rsid w:val="00A7404E"/>
    <w:rsid w:val="00A74818"/>
    <w:rsid w:val="00A754D2"/>
    <w:rsid w:val="00A75F0C"/>
    <w:rsid w:val="00A776CD"/>
    <w:rsid w:val="00A77977"/>
    <w:rsid w:val="00A77EAA"/>
    <w:rsid w:val="00A811D3"/>
    <w:rsid w:val="00A8148F"/>
    <w:rsid w:val="00A81DF6"/>
    <w:rsid w:val="00A81E52"/>
    <w:rsid w:val="00A82BC5"/>
    <w:rsid w:val="00A82BFE"/>
    <w:rsid w:val="00A83289"/>
    <w:rsid w:val="00A83809"/>
    <w:rsid w:val="00A83C50"/>
    <w:rsid w:val="00A840F5"/>
    <w:rsid w:val="00A84BC2"/>
    <w:rsid w:val="00A84F41"/>
    <w:rsid w:val="00A85F3B"/>
    <w:rsid w:val="00A86B46"/>
    <w:rsid w:val="00A87943"/>
    <w:rsid w:val="00A87DEE"/>
    <w:rsid w:val="00A9046F"/>
    <w:rsid w:val="00A90661"/>
    <w:rsid w:val="00A90679"/>
    <w:rsid w:val="00A90D45"/>
    <w:rsid w:val="00A91A7F"/>
    <w:rsid w:val="00A92733"/>
    <w:rsid w:val="00A93215"/>
    <w:rsid w:val="00A941EB"/>
    <w:rsid w:val="00A94558"/>
    <w:rsid w:val="00A945C1"/>
    <w:rsid w:val="00A946E3"/>
    <w:rsid w:val="00A94BE6"/>
    <w:rsid w:val="00A94C29"/>
    <w:rsid w:val="00A956BF"/>
    <w:rsid w:val="00A96551"/>
    <w:rsid w:val="00A96B6C"/>
    <w:rsid w:val="00A976FF"/>
    <w:rsid w:val="00A97DBA"/>
    <w:rsid w:val="00AA077D"/>
    <w:rsid w:val="00AA09E8"/>
    <w:rsid w:val="00AA228A"/>
    <w:rsid w:val="00AA2354"/>
    <w:rsid w:val="00AA39F6"/>
    <w:rsid w:val="00AA3EFF"/>
    <w:rsid w:val="00AA470E"/>
    <w:rsid w:val="00AA4C4E"/>
    <w:rsid w:val="00AA525A"/>
    <w:rsid w:val="00AA5798"/>
    <w:rsid w:val="00AA61AD"/>
    <w:rsid w:val="00AA6E87"/>
    <w:rsid w:val="00AA7305"/>
    <w:rsid w:val="00AB03D5"/>
    <w:rsid w:val="00AB0F3C"/>
    <w:rsid w:val="00AB1E60"/>
    <w:rsid w:val="00AB2445"/>
    <w:rsid w:val="00AB3B6B"/>
    <w:rsid w:val="00AB4536"/>
    <w:rsid w:val="00AB5106"/>
    <w:rsid w:val="00AB5305"/>
    <w:rsid w:val="00AB57C5"/>
    <w:rsid w:val="00AB5ECC"/>
    <w:rsid w:val="00AB65FC"/>
    <w:rsid w:val="00AB6870"/>
    <w:rsid w:val="00AB7CC8"/>
    <w:rsid w:val="00AB7DE3"/>
    <w:rsid w:val="00AC05E8"/>
    <w:rsid w:val="00AC1980"/>
    <w:rsid w:val="00AC2C44"/>
    <w:rsid w:val="00AC2D20"/>
    <w:rsid w:val="00AC3369"/>
    <w:rsid w:val="00AC39DA"/>
    <w:rsid w:val="00AC426F"/>
    <w:rsid w:val="00AC562B"/>
    <w:rsid w:val="00AC6CC9"/>
    <w:rsid w:val="00AC7229"/>
    <w:rsid w:val="00AC777A"/>
    <w:rsid w:val="00AD0657"/>
    <w:rsid w:val="00AD0BB3"/>
    <w:rsid w:val="00AD0C2F"/>
    <w:rsid w:val="00AD0CD2"/>
    <w:rsid w:val="00AD10F2"/>
    <w:rsid w:val="00AD24C5"/>
    <w:rsid w:val="00AD27ED"/>
    <w:rsid w:val="00AD2F60"/>
    <w:rsid w:val="00AD340D"/>
    <w:rsid w:val="00AD44EB"/>
    <w:rsid w:val="00AD479B"/>
    <w:rsid w:val="00AD48C7"/>
    <w:rsid w:val="00AD5314"/>
    <w:rsid w:val="00AD6D04"/>
    <w:rsid w:val="00AD6DFD"/>
    <w:rsid w:val="00AD7040"/>
    <w:rsid w:val="00AD7D3E"/>
    <w:rsid w:val="00AD7D5B"/>
    <w:rsid w:val="00AE14B2"/>
    <w:rsid w:val="00AE3289"/>
    <w:rsid w:val="00AE4667"/>
    <w:rsid w:val="00AE4900"/>
    <w:rsid w:val="00AE4E30"/>
    <w:rsid w:val="00AE531F"/>
    <w:rsid w:val="00AE59E2"/>
    <w:rsid w:val="00AE6333"/>
    <w:rsid w:val="00AE65B7"/>
    <w:rsid w:val="00AE6C4C"/>
    <w:rsid w:val="00AE6DD9"/>
    <w:rsid w:val="00AE714C"/>
    <w:rsid w:val="00AE755B"/>
    <w:rsid w:val="00AE7907"/>
    <w:rsid w:val="00AF0266"/>
    <w:rsid w:val="00AF132C"/>
    <w:rsid w:val="00AF156A"/>
    <w:rsid w:val="00AF1645"/>
    <w:rsid w:val="00AF16AD"/>
    <w:rsid w:val="00AF2014"/>
    <w:rsid w:val="00AF207E"/>
    <w:rsid w:val="00AF272C"/>
    <w:rsid w:val="00AF4410"/>
    <w:rsid w:val="00AF4D53"/>
    <w:rsid w:val="00AF5417"/>
    <w:rsid w:val="00AF566D"/>
    <w:rsid w:val="00AF59EA"/>
    <w:rsid w:val="00AF5A55"/>
    <w:rsid w:val="00AF66E0"/>
    <w:rsid w:val="00AF67F6"/>
    <w:rsid w:val="00AF6FCD"/>
    <w:rsid w:val="00AF7B91"/>
    <w:rsid w:val="00B0078F"/>
    <w:rsid w:val="00B0144D"/>
    <w:rsid w:val="00B01AEB"/>
    <w:rsid w:val="00B01EB5"/>
    <w:rsid w:val="00B04ED9"/>
    <w:rsid w:val="00B05318"/>
    <w:rsid w:val="00B06F0F"/>
    <w:rsid w:val="00B07854"/>
    <w:rsid w:val="00B10D08"/>
    <w:rsid w:val="00B119E8"/>
    <w:rsid w:val="00B11A50"/>
    <w:rsid w:val="00B11A82"/>
    <w:rsid w:val="00B128F0"/>
    <w:rsid w:val="00B12CED"/>
    <w:rsid w:val="00B147D0"/>
    <w:rsid w:val="00B152C1"/>
    <w:rsid w:val="00B16480"/>
    <w:rsid w:val="00B166F7"/>
    <w:rsid w:val="00B167E7"/>
    <w:rsid w:val="00B20A24"/>
    <w:rsid w:val="00B216A2"/>
    <w:rsid w:val="00B22BBB"/>
    <w:rsid w:val="00B233FD"/>
    <w:rsid w:val="00B23671"/>
    <w:rsid w:val="00B252B4"/>
    <w:rsid w:val="00B2605D"/>
    <w:rsid w:val="00B263A8"/>
    <w:rsid w:val="00B2641A"/>
    <w:rsid w:val="00B2725F"/>
    <w:rsid w:val="00B272B1"/>
    <w:rsid w:val="00B27307"/>
    <w:rsid w:val="00B3099E"/>
    <w:rsid w:val="00B30C35"/>
    <w:rsid w:val="00B30D30"/>
    <w:rsid w:val="00B32E04"/>
    <w:rsid w:val="00B337F2"/>
    <w:rsid w:val="00B3394E"/>
    <w:rsid w:val="00B34C81"/>
    <w:rsid w:val="00B34E44"/>
    <w:rsid w:val="00B34F95"/>
    <w:rsid w:val="00B35572"/>
    <w:rsid w:val="00B3570C"/>
    <w:rsid w:val="00B35BF1"/>
    <w:rsid w:val="00B36148"/>
    <w:rsid w:val="00B37313"/>
    <w:rsid w:val="00B375C0"/>
    <w:rsid w:val="00B37608"/>
    <w:rsid w:val="00B37902"/>
    <w:rsid w:val="00B422A8"/>
    <w:rsid w:val="00B4258A"/>
    <w:rsid w:val="00B43647"/>
    <w:rsid w:val="00B43F08"/>
    <w:rsid w:val="00B44648"/>
    <w:rsid w:val="00B4511C"/>
    <w:rsid w:val="00B46886"/>
    <w:rsid w:val="00B470C4"/>
    <w:rsid w:val="00B47652"/>
    <w:rsid w:val="00B510B7"/>
    <w:rsid w:val="00B52415"/>
    <w:rsid w:val="00B527ED"/>
    <w:rsid w:val="00B52876"/>
    <w:rsid w:val="00B52B59"/>
    <w:rsid w:val="00B53069"/>
    <w:rsid w:val="00B53459"/>
    <w:rsid w:val="00B534E1"/>
    <w:rsid w:val="00B53CC5"/>
    <w:rsid w:val="00B54796"/>
    <w:rsid w:val="00B54FDD"/>
    <w:rsid w:val="00B55189"/>
    <w:rsid w:val="00B553D5"/>
    <w:rsid w:val="00B56782"/>
    <w:rsid w:val="00B56C74"/>
    <w:rsid w:val="00B56CC4"/>
    <w:rsid w:val="00B56D86"/>
    <w:rsid w:val="00B56E9F"/>
    <w:rsid w:val="00B57C45"/>
    <w:rsid w:val="00B60828"/>
    <w:rsid w:val="00B60928"/>
    <w:rsid w:val="00B61C62"/>
    <w:rsid w:val="00B62379"/>
    <w:rsid w:val="00B62C8C"/>
    <w:rsid w:val="00B632D4"/>
    <w:rsid w:val="00B64F7A"/>
    <w:rsid w:val="00B652E4"/>
    <w:rsid w:val="00B66D66"/>
    <w:rsid w:val="00B66D86"/>
    <w:rsid w:val="00B67AB6"/>
    <w:rsid w:val="00B70FA1"/>
    <w:rsid w:val="00B71B28"/>
    <w:rsid w:val="00B71D46"/>
    <w:rsid w:val="00B71D68"/>
    <w:rsid w:val="00B71DF8"/>
    <w:rsid w:val="00B720EC"/>
    <w:rsid w:val="00B72374"/>
    <w:rsid w:val="00B726B8"/>
    <w:rsid w:val="00B73A6F"/>
    <w:rsid w:val="00B73D6E"/>
    <w:rsid w:val="00B74055"/>
    <w:rsid w:val="00B7419A"/>
    <w:rsid w:val="00B76916"/>
    <w:rsid w:val="00B773B1"/>
    <w:rsid w:val="00B77682"/>
    <w:rsid w:val="00B77E37"/>
    <w:rsid w:val="00B80682"/>
    <w:rsid w:val="00B80FA1"/>
    <w:rsid w:val="00B81DDA"/>
    <w:rsid w:val="00B82123"/>
    <w:rsid w:val="00B82F30"/>
    <w:rsid w:val="00B83544"/>
    <w:rsid w:val="00B835DD"/>
    <w:rsid w:val="00B853F3"/>
    <w:rsid w:val="00B855A3"/>
    <w:rsid w:val="00B85DDA"/>
    <w:rsid w:val="00B86BFB"/>
    <w:rsid w:val="00B86EDB"/>
    <w:rsid w:val="00B8765B"/>
    <w:rsid w:val="00B878FD"/>
    <w:rsid w:val="00B87BF5"/>
    <w:rsid w:val="00B87C5A"/>
    <w:rsid w:val="00B90D31"/>
    <w:rsid w:val="00B9133D"/>
    <w:rsid w:val="00B91C3D"/>
    <w:rsid w:val="00B93F7B"/>
    <w:rsid w:val="00B96699"/>
    <w:rsid w:val="00B96890"/>
    <w:rsid w:val="00B96DA4"/>
    <w:rsid w:val="00B96E69"/>
    <w:rsid w:val="00B96FEC"/>
    <w:rsid w:val="00B97290"/>
    <w:rsid w:val="00BA1A8E"/>
    <w:rsid w:val="00BA218C"/>
    <w:rsid w:val="00BA2C44"/>
    <w:rsid w:val="00BA65B5"/>
    <w:rsid w:val="00BA7598"/>
    <w:rsid w:val="00BA7B8E"/>
    <w:rsid w:val="00BB0CDC"/>
    <w:rsid w:val="00BB117D"/>
    <w:rsid w:val="00BB11F7"/>
    <w:rsid w:val="00BB1AF5"/>
    <w:rsid w:val="00BB1B2F"/>
    <w:rsid w:val="00BB2309"/>
    <w:rsid w:val="00BB352F"/>
    <w:rsid w:val="00BB3F78"/>
    <w:rsid w:val="00BB4130"/>
    <w:rsid w:val="00BB46F0"/>
    <w:rsid w:val="00BB58DD"/>
    <w:rsid w:val="00BB5938"/>
    <w:rsid w:val="00BB60DB"/>
    <w:rsid w:val="00BB6D28"/>
    <w:rsid w:val="00BB7F8A"/>
    <w:rsid w:val="00BC013A"/>
    <w:rsid w:val="00BC07D8"/>
    <w:rsid w:val="00BC0A08"/>
    <w:rsid w:val="00BC231C"/>
    <w:rsid w:val="00BC2A14"/>
    <w:rsid w:val="00BC2FC8"/>
    <w:rsid w:val="00BC3704"/>
    <w:rsid w:val="00BC4909"/>
    <w:rsid w:val="00BC4EA7"/>
    <w:rsid w:val="00BC5A4F"/>
    <w:rsid w:val="00BC749D"/>
    <w:rsid w:val="00BC7A73"/>
    <w:rsid w:val="00BC7AEA"/>
    <w:rsid w:val="00BD0966"/>
    <w:rsid w:val="00BD0FDF"/>
    <w:rsid w:val="00BD1B82"/>
    <w:rsid w:val="00BD2617"/>
    <w:rsid w:val="00BD3695"/>
    <w:rsid w:val="00BD3B0A"/>
    <w:rsid w:val="00BD3B14"/>
    <w:rsid w:val="00BD4210"/>
    <w:rsid w:val="00BD5251"/>
    <w:rsid w:val="00BD5884"/>
    <w:rsid w:val="00BD5BFD"/>
    <w:rsid w:val="00BD62DE"/>
    <w:rsid w:val="00BD660D"/>
    <w:rsid w:val="00BD69C3"/>
    <w:rsid w:val="00BE02D6"/>
    <w:rsid w:val="00BE0346"/>
    <w:rsid w:val="00BE0824"/>
    <w:rsid w:val="00BE1F44"/>
    <w:rsid w:val="00BE26BF"/>
    <w:rsid w:val="00BE274F"/>
    <w:rsid w:val="00BE29A9"/>
    <w:rsid w:val="00BE2D2A"/>
    <w:rsid w:val="00BE306C"/>
    <w:rsid w:val="00BE3286"/>
    <w:rsid w:val="00BE3974"/>
    <w:rsid w:val="00BE5AB3"/>
    <w:rsid w:val="00BE62CF"/>
    <w:rsid w:val="00BE65C3"/>
    <w:rsid w:val="00BE6E2A"/>
    <w:rsid w:val="00BE719F"/>
    <w:rsid w:val="00BE748E"/>
    <w:rsid w:val="00BE77A7"/>
    <w:rsid w:val="00BF0FE1"/>
    <w:rsid w:val="00BF12EE"/>
    <w:rsid w:val="00BF13B2"/>
    <w:rsid w:val="00BF186B"/>
    <w:rsid w:val="00BF2730"/>
    <w:rsid w:val="00BF2771"/>
    <w:rsid w:val="00BF308D"/>
    <w:rsid w:val="00BF32CC"/>
    <w:rsid w:val="00BF3434"/>
    <w:rsid w:val="00BF34DC"/>
    <w:rsid w:val="00BF3DBC"/>
    <w:rsid w:val="00BF4406"/>
    <w:rsid w:val="00BF58D2"/>
    <w:rsid w:val="00BF5BD0"/>
    <w:rsid w:val="00BF5E38"/>
    <w:rsid w:val="00BF671B"/>
    <w:rsid w:val="00BF77BE"/>
    <w:rsid w:val="00BF793D"/>
    <w:rsid w:val="00C0011E"/>
    <w:rsid w:val="00C00BEA"/>
    <w:rsid w:val="00C01911"/>
    <w:rsid w:val="00C01E30"/>
    <w:rsid w:val="00C02D76"/>
    <w:rsid w:val="00C03068"/>
    <w:rsid w:val="00C04950"/>
    <w:rsid w:val="00C04BB2"/>
    <w:rsid w:val="00C050D4"/>
    <w:rsid w:val="00C057FA"/>
    <w:rsid w:val="00C058B1"/>
    <w:rsid w:val="00C05A3C"/>
    <w:rsid w:val="00C05B92"/>
    <w:rsid w:val="00C063E3"/>
    <w:rsid w:val="00C07069"/>
    <w:rsid w:val="00C07124"/>
    <w:rsid w:val="00C07544"/>
    <w:rsid w:val="00C07898"/>
    <w:rsid w:val="00C1001E"/>
    <w:rsid w:val="00C10C2B"/>
    <w:rsid w:val="00C1226F"/>
    <w:rsid w:val="00C12438"/>
    <w:rsid w:val="00C12799"/>
    <w:rsid w:val="00C12EC5"/>
    <w:rsid w:val="00C146B8"/>
    <w:rsid w:val="00C149C4"/>
    <w:rsid w:val="00C166D3"/>
    <w:rsid w:val="00C179F0"/>
    <w:rsid w:val="00C17DC5"/>
    <w:rsid w:val="00C20171"/>
    <w:rsid w:val="00C2112D"/>
    <w:rsid w:val="00C215A7"/>
    <w:rsid w:val="00C22077"/>
    <w:rsid w:val="00C22590"/>
    <w:rsid w:val="00C22E09"/>
    <w:rsid w:val="00C231F5"/>
    <w:rsid w:val="00C244A3"/>
    <w:rsid w:val="00C2481D"/>
    <w:rsid w:val="00C255B6"/>
    <w:rsid w:val="00C25D4F"/>
    <w:rsid w:val="00C25FEC"/>
    <w:rsid w:val="00C25FF3"/>
    <w:rsid w:val="00C26C69"/>
    <w:rsid w:val="00C27033"/>
    <w:rsid w:val="00C27111"/>
    <w:rsid w:val="00C273EA"/>
    <w:rsid w:val="00C3019B"/>
    <w:rsid w:val="00C31064"/>
    <w:rsid w:val="00C311A5"/>
    <w:rsid w:val="00C326D9"/>
    <w:rsid w:val="00C33483"/>
    <w:rsid w:val="00C3356B"/>
    <w:rsid w:val="00C364D0"/>
    <w:rsid w:val="00C367CF"/>
    <w:rsid w:val="00C37411"/>
    <w:rsid w:val="00C40A53"/>
    <w:rsid w:val="00C4163C"/>
    <w:rsid w:val="00C41AC8"/>
    <w:rsid w:val="00C41EFB"/>
    <w:rsid w:val="00C4202A"/>
    <w:rsid w:val="00C4204B"/>
    <w:rsid w:val="00C42ED6"/>
    <w:rsid w:val="00C4435D"/>
    <w:rsid w:val="00C445EE"/>
    <w:rsid w:val="00C44A07"/>
    <w:rsid w:val="00C45179"/>
    <w:rsid w:val="00C45CF5"/>
    <w:rsid w:val="00C46451"/>
    <w:rsid w:val="00C500CE"/>
    <w:rsid w:val="00C50125"/>
    <w:rsid w:val="00C5138C"/>
    <w:rsid w:val="00C53357"/>
    <w:rsid w:val="00C533DC"/>
    <w:rsid w:val="00C53B73"/>
    <w:rsid w:val="00C54752"/>
    <w:rsid w:val="00C55D99"/>
    <w:rsid w:val="00C560A0"/>
    <w:rsid w:val="00C56CC2"/>
    <w:rsid w:val="00C5726A"/>
    <w:rsid w:val="00C57509"/>
    <w:rsid w:val="00C57BF6"/>
    <w:rsid w:val="00C609BC"/>
    <w:rsid w:val="00C61516"/>
    <w:rsid w:val="00C62162"/>
    <w:rsid w:val="00C62393"/>
    <w:rsid w:val="00C62425"/>
    <w:rsid w:val="00C633F4"/>
    <w:rsid w:val="00C636C5"/>
    <w:rsid w:val="00C639B2"/>
    <w:rsid w:val="00C6430E"/>
    <w:rsid w:val="00C65205"/>
    <w:rsid w:val="00C65BFD"/>
    <w:rsid w:val="00C65C6F"/>
    <w:rsid w:val="00C65FB5"/>
    <w:rsid w:val="00C662EA"/>
    <w:rsid w:val="00C67419"/>
    <w:rsid w:val="00C679CF"/>
    <w:rsid w:val="00C67CE0"/>
    <w:rsid w:val="00C67EBB"/>
    <w:rsid w:val="00C70172"/>
    <w:rsid w:val="00C707AF"/>
    <w:rsid w:val="00C71046"/>
    <w:rsid w:val="00C710DD"/>
    <w:rsid w:val="00C7194D"/>
    <w:rsid w:val="00C71C8B"/>
    <w:rsid w:val="00C73045"/>
    <w:rsid w:val="00C73BCC"/>
    <w:rsid w:val="00C7479F"/>
    <w:rsid w:val="00C753D4"/>
    <w:rsid w:val="00C76715"/>
    <w:rsid w:val="00C767E6"/>
    <w:rsid w:val="00C76CD6"/>
    <w:rsid w:val="00C77157"/>
    <w:rsid w:val="00C77EB6"/>
    <w:rsid w:val="00C77F3C"/>
    <w:rsid w:val="00C80C11"/>
    <w:rsid w:val="00C8176B"/>
    <w:rsid w:val="00C81D40"/>
    <w:rsid w:val="00C825D9"/>
    <w:rsid w:val="00C82692"/>
    <w:rsid w:val="00C82928"/>
    <w:rsid w:val="00C83213"/>
    <w:rsid w:val="00C83D70"/>
    <w:rsid w:val="00C83E4C"/>
    <w:rsid w:val="00C84172"/>
    <w:rsid w:val="00C84AFE"/>
    <w:rsid w:val="00C84F52"/>
    <w:rsid w:val="00C851F7"/>
    <w:rsid w:val="00C86A4C"/>
    <w:rsid w:val="00C86A78"/>
    <w:rsid w:val="00C86D9B"/>
    <w:rsid w:val="00C87229"/>
    <w:rsid w:val="00C8794B"/>
    <w:rsid w:val="00C87CE6"/>
    <w:rsid w:val="00C9133F"/>
    <w:rsid w:val="00C918DF"/>
    <w:rsid w:val="00C92766"/>
    <w:rsid w:val="00C9298C"/>
    <w:rsid w:val="00C92B68"/>
    <w:rsid w:val="00C93549"/>
    <w:rsid w:val="00C936AF"/>
    <w:rsid w:val="00C94262"/>
    <w:rsid w:val="00C9676B"/>
    <w:rsid w:val="00C96A84"/>
    <w:rsid w:val="00C96E8B"/>
    <w:rsid w:val="00C973FC"/>
    <w:rsid w:val="00CA1DA2"/>
    <w:rsid w:val="00CA2231"/>
    <w:rsid w:val="00CA2468"/>
    <w:rsid w:val="00CA25B1"/>
    <w:rsid w:val="00CA2BF2"/>
    <w:rsid w:val="00CA425B"/>
    <w:rsid w:val="00CA587E"/>
    <w:rsid w:val="00CA5B3A"/>
    <w:rsid w:val="00CA79C1"/>
    <w:rsid w:val="00CB0010"/>
    <w:rsid w:val="00CB1185"/>
    <w:rsid w:val="00CB1785"/>
    <w:rsid w:val="00CB3082"/>
    <w:rsid w:val="00CB3A06"/>
    <w:rsid w:val="00CB4BB7"/>
    <w:rsid w:val="00CB53F2"/>
    <w:rsid w:val="00CB596A"/>
    <w:rsid w:val="00CB5FF8"/>
    <w:rsid w:val="00CB701B"/>
    <w:rsid w:val="00CB7871"/>
    <w:rsid w:val="00CC1130"/>
    <w:rsid w:val="00CC1D53"/>
    <w:rsid w:val="00CC2823"/>
    <w:rsid w:val="00CC31C6"/>
    <w:rsid w:val="00CC3266"/>
    <w:rsid w:val="00CC37F2"/>
    <w:rsid w:val="00CC3BBD"/>
    <w:rsid w:val="00CC59AA"/>
    <w:rsid w:val="00CC5C6D"/>
    <w:rsid w:val="00CC64DB"/>
    <w:rsid w:val="00CC7563"/>
    <w:rsid w:val="00CC7905"/>
    <w:rsid w:val="00CD0256"/>
    <w:rsid w:val="00CD03EC"/>
    <w:rsid w:val="00CD08D6"/>
    <w:rsid w:val="00CD3505"/>
    <w:rsid w:val="00CD37BA"/>
    <w:rsid w:val="00CD481F"/>
    <w:rsid w:val="00CD48C6"/>
    <w:rsid w:val="00CD4D05"/>
    <w:rsid w:val="00CD55D3"/>
    <w:rsid w:val="00CD5F3B"/>
    <w:rsid w:val="00CD6AAF"/>
    <w:rsid w:val="00CD6CCC"/>
    <w:rsid w:val="00CD6F81"/>
    <w:rsid w:val="00CD778C"/>
    <w:rsid w:val="00CE13B6"/>
    <w:rsid w:val="00CE1777"/>
    <w:rsid w:val="00CE22C9"/>
    <w:rsid w:val="00CE283B"/>
    <w:rsid w:val="00CE37D6"/>
    <w:rsid w:val="00CE4030"/>
    <w:rsid w:val="00CE46F2"/>
    <w:rsid w:val="00CE4D83"/>
    <w:rsid w:val="00CE4FE5"/>
    <w:rsid w:val="00CE6D54"/>
    <w:rsid w:val="00CE6D69"/>
    <w:rsid w:val="00CE72B0"/>
    <w:rsid w:val="00CE7407"/>
    <w:rsid w:val="00CE78CC"/>
    <w:rsid w:val="00CF19C6"/>
    <w:rsid w:val="00CF43B9"/>
    <w:rsid w:val="00CF46B1"/>
    <w:rsid w:val="00CF4F67"/>
    <w:rsid w:val="00CF5203"/>
    <w:rsid w:val="00CF526A"/>
    <w:rsid w:val="00CF5CF4"/>
    <w:rsid w:val="00CF5DD5"/>
    <w:rsid w:val="00CF65E5"/>
    <w:rsid w:val="00CF6623"/>
    <w:rsid w:val="00CF6E30"/>
    <w:rsid w:val="00CF7372"/>
    <w:rsid w:val="00CF748F"/>
    <w:rsid w:val="00CF7BFF"/>
    <w:rsid w:val="00D005BE"/>
    <w:rsid w:val="00D00BED"/>
    <w:rsid w:val="00D01561"/>
    <w:rsid w:val="00D01AAC"/>
    <w:rsid w:val="00D01ADD"/>
    <w:rsid w:val="00D01BF5"/>
    <w:rsid w:val="00D02C5F"/>
    <w:rsid w:val="00D03AFF"/>
    <w:rsid w:val="00D04981"/>
    <w:rsid w:val="00D04A3A"/>
    <w:rsid w:val="00D0579D"/>
    <w:rsid w:val="00D0600D"/>
    <w:rsid w:val="00D060BE"/>
    <w:rsid w:val="00D064D5"/>
    <w:rsid w:val="00D06B43"/>
    <w:rsid w:val="00D07134"/>
    <w:rsid w:val="00D07504"/>
    <w:rsid w:val="00D11540"/>
    <w:rsid w:val="00D124C4"/>
    <w:rsid w:val="00D141AD"/>
    <w:rsid w:val="00D145DA"/>
    <w:rsid w:val="00D15A75"/>
    <w:rsid w:val="00D15F26"/>
    <w:rsid w:val="00D16395"/>
    <w:rsid w:val="00D16B11"/>
    <w:rsid w:val="00D16E2F"/>
    <w:rsid w:val="00D16F10"/>
    <w:rsid w:val="00D170D2"/>
    <w:rsid w:val="00D1735E"/>
    <w:rsid w:val="00D1753E"/>
    <w:rsid w:val="00D17A86"/>
    <w:rsid w:val="00D20D6C"/>
    <w:rsid w:val="00D20D77"/>
    <w:rsid w:val="00D214DB"/>
    <w:rsid w:val="00D22012"/>
    <w:rsid w:val="00D223B5"/>
    <w:rsid w:val="00D225C8"/>
    <w:rsid w:val="00D22D7B"/>
    <w:rsid w:val="00D23702"/>
    <w:rsid w:val="00D23EA2"/>
    <w:rsid w:val="00D2427D"/>
    <w:rsid w:val="00D24CBB"/>
    <w:rsid w:val="00D260E5"/>
    <w:rsid w:val="00D2647A"/>
    <w:rsid w:val="00D278A4"/>
    <w:rsid w:val="00D301E6"/>
    <w:rsid w:val="00D311EC"/>
    <w:rsid w:val="00D312DA"/>
    <w:rsid w:val="00D3198B"/>
    <w:rsid w:val="00D31CF9"/>
    <w:rsid w:val="00D321A1"/>
    <w:rsid w:val="00D32512"/>
    <w:rsid w:val="00D34127"/>
    <w:rsid w:val="00D3483F"/>
    <w:rsid w:val="00D34BB0"/>
    <w:rsid w:val="00D34C22"/>
    <w:rsid w:val="00D35425"/>
    <w:rsid w:val="00D3568E"/>
    <w:rsid w:val="00D35A84"/>
    <w:rsid w:val="00D35FE0"/>
    <w:rsid w:val="00D36B31"/>
    <w:rsid w:val="00D407B6"/>
    <w:rsid w:val="00D42754"/>
    <w:rsid w:val="00D43314"/>
    <w:rsid w:val="00D4496C"/>
    <w:rsid w:val="00D4504B"/>
    <w:rsid w:val="00D4656A"/>
    <w:rsid w:val="00D474AA"/>
    <w:rsid w:val="00D47983"/>
    <w:rsid w:val="00D47A89"/>
    <w:rsid w:val="00D503E4"/>
    <w:rsid w:val="00D508F3"/>
    <w:rsid w:val="00D5111B"/>
    <w:rsid w:val="00D515D8"/>
    <w:rsid w:val="00D51E5A"/>
    <w:rsid w:val="00D52354"/>
    <w:rsid w:val="00D528B6"/>
    <w:rsid w:val="00D547B5"/>
    <w:rsid w:val="00D548A5"/>
    <w:rsid w:val="00D55189"/>
    <w:rsid w:val="00D55393"/>
    <w:rsid w:val="00D5557D"/>
    <w:rsid w:val="00D56A80"/>
    <w:rsid w:val="00D56F67"/>
    <w:rsid w:val="00D57110"/>
    <w:rsid w:val="00D57E78"/>
    <w:rsid w:val="00D607CC"/>
    <w:rsid w:val="00D60870"/>
    <w:rsid w:val="00D60AEE"/>
    <w:rsid w:val="00D613DE"/>
    <w:rsid w:val="00D61708"/>
    <w:rsid w:val="00D62541"/>
    <w:rsid w:val="00D6254D"/>
    <w:rsid w:val="00D645E2"/>
    <w:rsid w:val="00D64BC6"/>
    <w:rsid w:val="00D64BF8"/>
    <w:rsid w:val="00D656DF"/>
    <w:rsid w:val="00D65FD2"/>
    <w:rsid w:val="00D66ACC"/>
    <w:rsid w:val="00D672F6"/>
    <w:rsid w:val="00D67312"/>
    <w:rsid w:val="00D676A5"/>
    <w:rsid w:val="00D70767"/>
    <w:rsid w:val="00D70968"/>
    <w:rsid w:val="00D715D1"/>
    <w:rsid w:val="00D72993"/>
    <w:rsid w:val="00D72BAF"/>
    <w:rsid w:val="00D734D1"/>
    <w:rsid w:val="00D739A6"/>
    <w:rsid w:val="00D73E66"/>
    <w:rsid w:val="00D74CFE"/>
    <w:rsid w:val="00D750AD"/>
    <w:rsid w:val="00D7543E"/>
    <w:rsid w:val="00D7608F"/>
    <w:rsid w:val="00D80342"/>
    <w:rsid w:val="00D80C4C"/>
    <w:rsid w:val="00D811B1"/>
    <w:rsid w:val="00D81F5F"/>
    <w:rsid w:val="00D8599F"/>
    <w:rsid w:val="00D85E54"/>
    <w:rsid w:val="00D861DB"/>
    <w:rsid w:val="00D87A4E"/>
    <w:rsid w:val="00D87A71"/>
    <w:rsid w:val="00D87BA2"/>
    <w:rsid w:val="00D91664"/>
    <w:rsid w:val="00D921F1"/>
    <w:rsid w:val="00D92562"/>
    <w:rsid w:val="00D92A8A"/>
    <w:rsid w:val="00D9306E"/>
    <w:rsid w:val="00D93D03"/>
    <w:rsid w:val="00D93DF1"/>
    <w:rsid w:val="00D947A3"/>
    <w:rsid w:val="00D95FEB"/>
    <w:rsid w:val="00D962F7"/>
    <w:rsid w:val="00D963DD"/>
    <w:rsid w:val="00D9691F"/>
    <w:rsid w:val="00D969D4"/>
    <w:rsid w:val="00D96DB6"/>
    <w:rsid w:val="00D97263"/>
    <w:rsid w:val="00D973EA"/>
    <w:rsid w:val="00D97F05"/>
    <w:rsid w:val="00DA0F5F"/>
    <w:rsid w:val="00DA1206"/>
    <w:rsid w:val="00DA21A0"/>
    <w:rsid w:val="00DA30FA"/>
    <w:rsid w:val="00DA332C"/>
    <w:rsid w:val="00DA3378"/>
    <w:rsid w:val="00DA3A6F"/>
    <w:rsid w:val="00DA3E4C"/>
    <w:rsid w:val="00DA40F1"/>
    <w:rsid w:val="00DA5177"/>
    <w:rsid w:val="00DA5832"/>
    <w:rsid w:val="00DA647A"/>
    <w:rsid w:val="00DA6EFB"/>
    <w:rsid w:val="00DA75E2"/>
    <w:rsid w:val="00DB1584"/>
    <w:rsid w:val="00DB195D"/>
    <w:rsid w:val="00DB296F"/>
    <w:rsid w:val="00DB2F7E"/>
    <w:rsid w:val="00DB306C"/>
    <w:rsid w:val="00DB314A"/>
    <w:rsid w:val="00DB3648"/>
    <w:rsid w:val="00DB40A1"/>
    <w:rsid w:val="00DB47D6"/>
    <w:rsid w:val="00DB4908"/>
    <w:rsid w:val="00DB51FE"/>
    <w:rsid w:val="00DB60E5"/>
    <w:rsid w:val="00DB6334"/>
    <w:rsid w:val="00DB64C1"/>
    <w:rsid w:val="00DB6C58"/>
    <w:rsid w:val="00DB77C2"/>
    <w:rsid w:val="00DB7E11"/>
    <w:rsid w:val="00DC0977"/>
    <w:rsid w:val="00DC0CAB"/>
    <w:rsid w:val="00DC143D"/>
    <w:rsid w:val="00DC18F1"/>
    <w:rsid w:val="00DC2D27"/>
    <w:rsid w:val="00DC3B39"/>
    <w:rsid w:val="00DC49B1"/>
    <w:rsid w:val="00DC5395"/>
    <w:rsid w:val="00DC5C82"/>
    <w:rsid w:val="00DC6765"/>
    <w:rsid w:val="00DC6803"/>
    <w:rsid w:val="00DC72E6"/>
    <w:rsid w:val="00DC7E0A"/>
    <w:rsid w:val="00DD0458"/>
    <w:rsid w:val="00DD1024"/>
    <w:rsid w:val="00DD2729"/>
    <w:rsid w:val="00DD2911"/>
    <w:rsid w:val="00DD2FE8"/>
    <w:rsid w:val="00DD35D9"/>
    <w:rsid w:val="00DD53FB"/>
    <w:rsid w:val="00DD5575"/>
    <w:rsid w:val="00DD7A74"/>
    <w:rsid w:val="00DD7CFA"/>
    <w:rsid w:val="00DE0016"/>
    <w:rsid w:val="00DE0B63"/>
    <w:rsid w:val="00DE1A91"/>
    <w:rsid w:val="00DE1C98"/>
    <w:rsid w:val="00DE29CC"/>
    <w:rsid w:val="00DE2DF4"/>
    <w:rsid w:val="00DE3D37"/>
    <w:rsid w:val="00DE41B8"/>
    <w:rsid w:val="00DE4EF2"/>
    <w:rsid w:val="00DE7011"/>
    <w:rsid w:val="00DE72F7"/>
    <w:rsid w:val="00DE72FA"/>
    <w:rsid w:val="00DE74D2"/>
    <w:rsid w:val="00DE7803"/>
    <w:rsid w:val="00DF0E92"/>
    <w:rsid w:val="00DF12E6"/>
    <w:rsid w:val="00DF189C"/>
    <w:rsid w:val="00DF1D4D"/>
    <w:rsid w:val="00DF1D9F"/>
    <w:rsid w:val="00DF3733"/>
    <w:rsid w:val="00DF45F2"/>
    <w:rsid w:val="00DF7CD0"/>
    <w:rsid w:val="00E00792"/>
    <w:rsid w:val="00E00F46"/>
    <w:rsid w:val="00E02C32"/>
    <w:rsid w:val="00E02EC0"/>
    <w:rsid w:val="00E03472"/>
    <w:rsid w:val="00E03F91"/>
    <w:rsid w:val="00E04F5C"/>
    <w:rsid w:val="00E05037"/>
    <w:rsid w:val="00E0523F"/>
    <w:rsid w:val="00E058D3"/>
    <w:rsid w:val="00E07D78"/>
    <w:rsid w:val="00E10424"/>
    <w:rsid w:val="00E11441"/>
    <w:rsid w:val="00E12353"/>
    <w:rsid w:val="00E12ECD"/>
    <w:rsid w:val="00E135A7"/>
    <w:rsid w:val="00E13C06"/>
    <w:rsid w:val="00E1449B"/>
    <w:rsid w:val="00E146D7"/>
    <w:rsid w:val="00E14906"/>
    <w:rsid w:val="00E15B2C"/>
    <w:rsid w:val="00E16859"/>
    <w:rsid w:val="00E16C32"/>
    <w:rsid w:val="00E16DB5"/>
    <w:rsid w:val="00E17465"/>
    <w:rsid w:val="00E176E8"/>
    <w:rsid w:val="00E177AE"/>
    <w:rsid w:val="00E20330"/>
    <w:rsid w:val="00E215F1"/>
    <w:rsid w:val="00E2230C"/>
    <w:rsid w:val="00E2299A"/>
    <w:rsid w:val="00E23C2A"/>
    <w:rsid w:val="00E245CA"/>
    <w:rsid w:val="00E24601"/>
    <w:rsid w:val="00E24C8A"/>
    <w:rsid w:val="00E25F30"/>
    <w:rsid w:val="00E2660D"/>
    <w:rsid w:val="00E26C13"/>
    <w:rsid w:val="00E26DB8"/>
    <w:rsid w:val="00E26F99"/>
    <w:rsid w:val="00E27981"/>
    <w:rsid w:val="00E318A2"/>
    <w:rsid w:val="00E31A06"/>
    <w:rsid w:val="00E31A83"/>
    <w:rsid w:val="00E31D9A"/>
    <w:rsid w:val="00E32AF8"/>
    <w:rsid w:val="00E34EC5"/>
    <w:rsid w:val="00E35C2C"/>
    <w:rsid w:val="00E36650"/>
    <w:rsid w:val="00E37038"/>
    <w:rsid w:val="00E40ADF"/>
    <w:rsid w:val="00E41236"/>
    <w:rsid w:val="00E41374"/>
    <w:rsid w:val="00E415F6"/>
    <w:rsid w:val="00E41E23"/>
    <w:rsid w:val="00E42623"/>
    <w:rsid w:val="00E42C74"/>
    <w:rsid w:val="00E4345B"/>
    <w:rsid w:val="00E437A7"/>
    <w:rsid w:val="00E43A15"/>
    <w:rsid w:val="00E43CBA"/>
    <w:rsid w:val="00E44896"/>
    <w:rsid w:val="00E448C0"/>
    <w:rsid w:val="00E44924"/>
    <w:rsid w:val="00E45628"/>
    <w:rsid w:val="00E45742"/>
    <w:rsid w:val="00E46078"/>
    <w:rsid w:val="00E46788"/>
    <w:rsid w:val="00E46CA7"/>
    <w:rsid w:val="00E474DB"/>
    <w:rsid w:val="00E47A31"/>
    <w:rsid w:val="00E500E5"/>
    <w:rsid w:val="00E516E7"/>
    <w:rsid w:val="00E521E4"/>
    <w:rsid w:val="00E52E8B"/>
    <w:rsid w:val="00E53CCC"/>
    <w:rsid w:val="00E53EE7"/>
    <w:rsid w:val="00E54512"/>
    <w:rsid w:val="00E564DE"/>
    <w:rsid w:val="00E5662B"/>
    <w:rsid w:val="00E56649"/>
    <w:rsid w:val="00E57240"/>
    <w:rsid w:val="00E57E96"/>
    <w:rsid w:val="00E57F09"/>
    <w:rsid w:val="00E60088"/>
    <w:rsid w:val="00E6078F"/>
    <w:rsid w:val="00E61778"/>
    <w:rsid w:val="00E61D7F"/>
    <w:rsid w:val="00E61FC9"/>
    <w:rsid w:val="00E623D1"/>
    <w:rsid w:val="00E62AF3"/>
    <w:rsid w:val="00E6334D"/>
    <w:rsid w:val="00E64121"/>
    <w:rsid w:val="00E64E8F"/>
    <w:rsid w:val="00E6586D"/>
    <w:rsid w:val="00E65D8D"/>
    <w:rsid w:val="00E665EE"/>
    <w:rsid w:val="00E66F18"/>
    <w:rsid w:val="00E678E4"/>
    <w:rsid w:val="00E7161B"/>
    <w:rsid w:val="00E7173C"/>
    <w:rsid w:val="00E72432"/>
    <w:rsid w:val="00E72673"/>
    <w:rsid w:val="00E731EB"/>
    <w:rsid w:val="00E7381A"/>
    <w:rsid w:val="00E74464"/>
    <w:rsid w:val="00E74E5A"/>
    <w:rsid w:val="00E75230"/>
    <w:rsid w:val="00E7645B"/>
    <w:rsid w:val="00E764BB"/>
    <w:rsid w:val="00E765B9"/>
    <w:rsid w:val="00E76C53"/>
    <w:rsid w:val="00E77194"/>
    <w:rsid w:val="00E77418"/>
    <w:rsid w:val="00E77CC7"/>
    <w:rsid w:val="00E77E68"/>
    <w:rsid w:val="00E806C0"/>
    <w:rsid w:val="00E80801"/>
    <w:rsid w:val="00E80935"/>
    <w:rsid w:val="00E813F9"/>
    <w:rsid w:val="00E81CCE"/>
    <w:rsid w:val="00E81D66"/>
    <w:rsid w:val="00E821DD"/>
    <w:rsid w:val="00E82C86"/>
    <w:rsid w:val="00E83EC3"/>
    <w:rsid w:val="00E84158"/>
    <w:rsid w:val="00E848B9"/>
    <w:rsid w:val="00E851D3"/>
    <w:rsid w:val="00E85820"/>
    <w:rsid w:val="00E85A44"/>
    <w:rsid w:val="00E866A2"/>
    <w:rsid w:val="00E872CF"/>
    <w:rsid w:val="00E87A6E"/>
    <w:rsid w:val="00E87E8A"/>
    <w:rsid w:val="00E90449"/>
    <w:rsid w:val="00E904E4"/>
    <w:rsid w:val="00E90ED9"/>
    <w:rsid w:val="00E91103"/>
    <w:rsid w:val="00E9117E"/>
    <w:rsid w:val="00E92CB9"/>
    <w:rsid w:val="00E9342F"/>
    <w:rsid w:val="00E95F7C"/>
    <w:rsid w:val="00EA0172"/>
    <w:rsid w:val="00EA23D3"/>
    <w:rsid w:val="00EA2CB4"/>
    <w:rsid w:val="00EA406B"/>
    <w:rsid w:val="00EA529D"/>
    <w:rsid w:val="00EA54BE"/>
    <w:rsid w:val="00EA5B12"/>
    <w:rsid w:val="00EA5BFF"/>
    <w:rsid w:val="00EA5F50"/>
    <w:rsid w:val="00EB085D"/>
    <w:rsid w:val="00EB0B0F"/>
    <w:rsid w:val="00EB0D6C"/>
    <w:rsid w:val="00EB1C65"/>
    <w:rsid w:val="00EB20CC"/>
    <w:rsid w:val="00EB2DD4"/>
    <w:rsid w:val="00EB3076"/>
    <w:rsid w:val="00EB3246"/>
    <w:rsid w:val="00EB3745"/>
    <w:rsid w:val="00EB3B73"/>
    <w:rsid w:val="00EB42EA"/>
    <w:rsid w:val="00EB58C2"/>
    <w:rsid w:val="00EB5C19"/>
    <w:rsid w:val="00EB633C"/>
    <w:rsid w:val="00EB6F7A"/>
    <w:rsid w:val="00EB74A5"/>
    <w:rsid w:val="00EC0CF0"/>
    <w:rsid w:val="00EC1302"/>
    <w:rsid w:val="00EC1784"/>
    <w:rsid w:val="00EC18FE"/>
    <w:rsid w:val="00EC20BD"/>
    <w:rsid w:val="00EC2612"/>
    <w:rsid w:val="00EC3536"/>
    <w:rsid w:val="00EC3708"/>
    <w:rsid w:val="00EC38B3"/>
    <w:rsid w:val="00EC44F5"/>
    <w:rsid w:val="00EC487C"/>
    <w:rsid w:val="00EC5729"/>
    <w:rsid w:val="00EC5985"/>
    <w:rsid w:val="00EC59E2"/>
    <w:rsid w:val="00EC6CEA"/>
    <w:rsid w:val="00EC7B80"/>
    <w:rsid w:val="00ED01BD"/>
    <w:rsid w:val="00ED0EEE"/>
    <w:rsid w:val="00ED0FC4"/>
    <w:rsid w:val="00ED1CF4"/>
    <w:rsid w:val="00ED24EF"/>
    <w:rsid w:val="00ED3297"/>
    <w:rsid w:val="00ED3DF0"/>
    <w:rsid w:val="00ED3F41"/>
    <w:rsid w:val="00ED524D"/>
    <w:rsid w:val="00ED59C5"/>
    <w:rsid w:val="00ED62A3"/>
    <w:rsid w:val="00ED6438"/>
    <w:rsid w:val="00ED6506"/>
    <w:rsid w:val="00ED6E0E"/>
    <w:rsid w:val="00ED7E2A"/>
    <w:rsid w:val="00EE013E"/>
    <w:rsid w:val="00EE0282"/>
    <w:rsid w:val="00EE0585"/>
    <w:rsid w:val="00EE05CA"/>
    <w:rsid w:val="00EE0954"/>
    <w:rsid w:val="00EE0E6F"/>
    <w:rsid w:val="00EE1585"/>
    <w:rsid w:val="00EE3757"/>
    <w:rsid w:val="00EE404D"/>
    <w:rsid w:val="00EE4DCD"/>
    <w:rsid w:val="00EE4F73"/>
    <w:rsid w:val="00EE5B05"/>
    <w:rsid w:val="00EE7470"/>
    <w:rsid w:val="00EF0FFA"/>
    <w:rsid w:val="00EF1E32"/>
    <w:rsid w:val="00EF23C2"/>
    <w:rsid w:val="00EF2DF3"/>
    <w:rsid w:val="00EF305F"/>
    <w:rsid w:val="00EF3F0A"/>
    <w:rsid w:val="00EF4A0B"/>
    <w:rsid w:val="00EF56D8"/>
    <w:rsid w:val="00EF6200"/>
    <w:rsid w:val="00EF63C7"/>
    <w:rsid w:val="00EF71E9"/>
    <w:rsid w:val="00F00B05"/>
    <w:rsid w:val="00F00D22"/>
    <w:rsid w:val="00F0159A"/>
    <w:rsid w:val="00F01610"/>
    <w:rsid w:val="00F017DE"/>
    <w:rsid w:val="00F01D33"/>
    <w:rsid w:val="00F02091"/>
    <w:rsid w:val="00F022D4"/>
    <w:rsid w:val="00F02CE7"/>
    <w:rsid w:val="00F02EC1"/>
    <w:rsid w:val="00F03D62"/>
    <w:rsid w:val="00F04C93"/>
    <w:rsid w:val="00F054B6"/>
    <w:rsid w:val="00F05581"/>
    <w:rsid w:val="00F05FE2"/>
    <w:rsid w:val="00F0652F"/>
    <w:rsid w:val="00F06CD0"/>
    <w:rsid w:val="00F07018"/>
    <w:rsid w:val="00F0709C"/>
    <w:rsid w:val="00F076E6"/>
    <w:rsid w:val="00F07AA6"/>
    <w:rsid w:val="00F106B8"/>
    <w:rsid w:val="00F10BE9"/>
    <w:rsid w:val="00F11747"/>
    <w:rsid w:val="00F12221"/>
    <w:rsid w:val="00F12E2E"/>
    <w:rsid w:val="00F13261"/>
    <w:rsid w:val="00F148A7"/>
    <w:rsid w:val="00F14B78"/>
    <w:rsid w:val="00F15552"/>
    <w:rsid w:val="00F16357"/>
    <w:rsid w:val="00F1675D"/>
    <w:rsid w:val="00F16DE0"/>
    <w:rsid w:val="00F17631"/>
    <w:rsid w:val="00F17715"/>
    <w:rsid w:val="00F17A93"/>
    <w:rsid w:val="00F17BDF"/>
    <w:rsid w:val="00F17D03"/>
    <w:rsid w:val="00F20BD7"/>
    <w:rsid w:val="00F21B7F"/>
    <w:rsid w:val="00F21C6C"/>
    <w:rsid w:val="00F238D2"/>
    <w:rsid w:val="00F2439B"/>
    <w:rsid w:val="00F267B2"/>
    <w:rsid w:val="00F27B20"/>
    <w:rsid w:val="00F301D2"/>
    <w:rsid w:val="00F30270"/>
    <w:rsid w:val="00F3076B"/>
    <w:rsid w:val="00F315D9"/>
    <w:rsid w:val="00F3174F"/>
    <w:rsid w:val="00F319D9"/>
    <w:rsid w:val="00F31F96"/>
    <w:rsid w:val="00F32534"/>
    <w:rsid w:val="00F3324C"/>
    <w:rsid w:val="00F34DEF"/>
    <w:rsid w:val="00F35AB2"/>
    <w:rsid w:val="00F36221"/>
    <w:rsid w:val="00F376EC"/>
    <w:rsid w:val="00F37AAD"/>
    <w:rsid w:val="00F40133"/>
    <w:rsid w:val="00F402D9"/>
    <w:rsid w:val="00F404B2"/>
    <w:rsid w:val="00F40BB4"/>
    <w:rsid w:val="00F41ADA"/>
    <w:rsid w:val="00F41D88"/>
    <w:rsid w:val="00F42DAD"/>
    <w:rsid w:val="00F43096"/>
    <w:rsid w:val="00F43622"/>
    <w:rsid w:val="00F43865"/>
    <w:rsid w:val="00F43B5C"/>
    <w:rsid w:val="00F43EB2"/>
    <w:rsid w:val="00F44F15"/>
    <w:rsid w:val="00F45199"/>
    <w:rsid w:val="00F459A0"/>
    <w:rsid w:val="00F4732B"/>
    <w:rsid w:val="00F47B5A"/>
    <w:rsid w:val="00F501D2"/>
    <w:rsid w:val="00F5026E"/>
    <w:rsid w:val="00F50A8C"/>
    <w:rsid w:val="00F50AD6"/>
    <w:rsid w:val="00F50FEC"/>
    <w:rsid w:val="00F532F1"/>
    <w:rsid w:val="00F5437A"/>
    <w:rsid w:val="00F544EC"/>
    <w:rsid w:val="00F55816"/>
    <w:rsid w:val="00F5595D"/>
    <w:rsid w:val="00F5670E"/>
    <w:rsid w:val="00F575B0"/>
    <w:rsid w:val="00F579B5"/>
    <w:rsid w:val="00F6060C"/>
    <w:rsid w:val="00F6145D"/>
    <w:rsid w:val="00F620E2"/>
    <w:rsid w:val="00F62FA6"/>
    <w:rsid w:val="00F66CB5"/>
    <w:rsid w:val="00F678B6"/>
    <w:rsid w:val="00F70200"/>
    <w:rsid w:val="00F70703"/>
    <w:rsid w:val="00F70C58"/>
    <w:rsid w:val="00F723C0"/>
    <w:rsid w:val="00F727D6"/>
    <w:rsid w:val="00F72DC1"/>
    <w:rsid w:val="00F75642"/>
    <w:rsid w:val="00F7693C"/>
    <w:rsid w:val="00F76A00"/>
    <w:rsid w:val="00F76AE1"/>
    <w:rsid w:val="00F77E38"/>
    <w:rsid w:val="00F8017D"/>
    <w:rsid w:val="00F8181A"/>
    <w:rsid w:val="00F82A23"/>
    <w:rsid w:val="00F841DD"/>
    <w:rsid w:val="00F842D0"/>
    <w:rsid w:val="00F84756"/>
    <w:rsid w:val="00F856AF"/>
    <w:rsid w:val="00F85E70"/>
    <w:rsid w:val="00F8614B"/>
    <w:rsid w:val="00F87016"/>
    <w:rsid w:val="00F911DA"/>
    <w:rsid w:val="00F91BE2"/>
    <w:rsid w:val="00F9287D"/>
    <w:rsid w:val="00F9343C"/>
    <w:rsid w:val="00F937E7"/>
    <w:rsid w:val="00F9398D"/>
    <w:rsid w:val="00F93A74"/>
    <w:rsid w:val="00F93B7D"/>
    <w:rsid w:val="00F94A10"/>
    <w:rsid w:val="00F94A8A"/>
    <w:rsid w:val="00F94DEC"/>
    <w:rsid w:val="00F96130"/>
    <w:rsid w:val="00F96EFA"/>
    <w:rsid w:val="00F970CB"/>
    <w:rsid w:val="00F9790B"/>
    <w:rsid w:val="00FA01B7"/>
    <w:rsid w:val="00FA092A"/>
    <w:rsid w:val="00FA09F9"/>
    <w:rsid w:val="00FA0A96"/>
    <w:rsid w:val="00FA176F"/>
    <w:rsid w:val="00FA2E13"/>
    <w:rsid w:val="00FA2EDB"/>
    <w:rsid w:val="00FA3165"/>
    <w:rsid w:val="00FA42F2"/>
    <w:rsid w:val="00FA4EFB"/>
    <w:rsid w:val="00FA5851"/>
    <w:rsid w:val="00FA7A04"/>
    <w:rsid w:val="00FA7F1B"/>
    <w:rsid w:val="00FA7FAC"/>
    <w:rsid w:val="00FB1319"/>
    <w:rsid w:val="00FB3DF7"/>
    <w:rsid w:val="00FB42BD"/>
    <w:rsid w:val="00FB45D3"/>
    <w:rsid w:val="00FB479A"/>
    <w:rsid w:val="00FB4832"/>
    <w:rsid w:val="00FB4DAF"/>
    <w:rsid w:val="00FB52B1"/>
    <w:rsid w:val="00FB59D7"/>
    <w:rsid w:val="00FB6134"/>
    <w:rsid w:val="00FC0EC6"/>
    <w:rsid w:val="00FC153F"/>
    <w:rsid w:val="00FC15F1"/>
    <w:rsid w:val="00FC17F0"/>
    <w:rsid w:val="00FC213B"/>
    <w:rsid w:val="00FC2A22"/>
    <w:rsid w:val="00FC30F4"/>
    <w:rsid w:val="00FC389A"/>
    <w:rsid w:val="00FC3A53"/>
    <w:rsid w:val="00FC3C9C"/>
    <w:rsid w:val="00FC3F0F"/>
    <w:rsid w:val="00FC4400"/>
    <w:rsid w:val="00FC443C"/>
    <w:rsid w:val="00FC4965"/>
    <w:rsid w:val="00FC5120"/>
    <w:rsid w:val="00FC5747"/>
    <w:rsid w:val="00FC5CDE"/>
    <w:rsid w:val="00FC6D5E"/>
    <w:rsid w:val="00FC6D85"/>
    <w:rsid w:val="00FD0270"/>
    <w:rsid w:val="00FD07ED"/>
    <w:rsid w:val="00FD0CAC"/>
    <w:rsid w:val="00FD214E"/>
    <w:rsid w:val="00FD2320"/>
    <w:rsid w:val="00FD25EF"/>
    <w:rsid w:val="00FD30F6"/>
    <w:rsid w:val="00FD3685"/>
    <w:rsid w:val="00FD3C7E"/>
    <w:rsid w:val="00FD43CB"/>
    <w:rsid w:val="00FD4994"/>
    <w:rsid w:val="00FD50D6"/>
    <w:rsid w:val="00FD52A6"/>
    <w:rsid w:val="00FD5812"/>
    <w:rsid w:val="00FD5E07"/>
    <w:rsid w:val="00FD5E09"/>
    <w:rsid w:val="00FD6D34"/>
    <w:rsid w:val="00FD7062"/>
    <w:rsid w:val="00FD731E"/>
    <w:rsid w:val="00FE05AA"/>
    <w:rsid w:val="00FE064F"/>
    <w:rsid w:val="00FE0CF6"/>
    <w:rsid w:val="00FE0ED1"/>
    <w:rsid w:val="00FE2067"/>
    <w:rsid w:val="00FE2CCE"/>
    <w:rsid w:val="00FE2F4A"/>
    <w:rsid w:val="00FE3248"/>
    <w:rsid w:val="00FE3437"/>
    <w:rsid w:val="00FE3AD5"/>
    <w:rsid w:val="00FE3EA1"/>
    <w:rsid w:val="00FE3ED3"/>
    <w:rsid w:val="00FE44E1"/>
    <w:rsid w:val="00FE5E2E"/>
    <w:rsid w:val="00FE6100"/>
    <w:rsid w:val="00FE71B3"/>
    <w:rsid w:val="00FE7B66"/>
    <w:rsid w:val="00FF0118"/>
    <w:rsid w:val="00FF05DB"/>
    <w:rsid w:val="00FF110C"/>
    <w:rsid w:val="00FF14C2"/>
    <w:rsid w:val="00FF1915"/>
    <w:rsid w:val="00FF225D"/>
    <w:rsid w:val="00FF2A0B"/>
    <w:rsid w:val="00FF3423"/>
    <w:rsid w:val="00FF426B"/>
    <w:rsid w:val="00FF50C1"/>
    <w:rsid w:val="00FF6246"/>
    <w:rsid w:val="00FF79DE"/>
    <w:rsid w:val="00FF7E96"/>
    <w:rsid w:val="00FF7F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985"/>
    <w:rPr>
      <w:rFonts w:ascii=".VnTime" w:hAnsi=".VnTime"/>
      <w:sz w:val="28"/>
      <w:szCs w:val="24"/>
      <w:lang w:val="en-US" w:eastAsia="en-US"/>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jc w:val="both"/>
      <w:outlineLvl w:val="1"/>
    </w:pPr>
    <w:rPr>
      <w:rFonts w:ascii="Times New Roman" w:hAnsi="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rFonts w:ascii=".VnTime" w:eastAsia="Times New Roman" w:hAnsi=".VnTime" w:cs="Times New Roman"/>
      <w:sz w:val="28"/>
      <w:szCs w:val="24"/>
      <w:lang w:val="en-US" w:eastAsia="en-US"/>
    </w:rPr>
  </w:style>
  <w:style w:type="paragraph" w:styleId="Header">
    <w:name w:val="header"/>
    <w:basedOn w:val="Normal"/>
    <w:link w:val="HeaderChar"/>
    <w:pPr>
      <w:tabs>
        <w:tab w:val="center" w:pos="4320"/>
        <w:tab w:val="right" w:pos="8640"/>
      </w:tabs>
    </w:pPr>
    <w:rPr>
      <w:rFonts w:ascii="Times New Roman" w:hAnsi="Times New Roman"/>
    </w:rPr>
  </w:style>
  <w:style w:type="character" w:customStyle="1" w:styleId="Heading1Char">
    <w:name w:val="Heading 1 Char"/>
    <w:link w:val="Heading1"/>
    <w:rPr>
      <w:rFonts w:ascii="Times New Roman" w:eastAsia="Times New Roman" w:hAnsi="Times New Roman" w:cs="Times New Roman"/>
      <w:b/>
      <w:bCs/>
      <w:sz w:val="24"/>
      <w:szCs w:val="24"/>
      <w:lang w:val="en-US" w:eastAsia="en-US"/>
    </w:rPr>
  </w:style>
  <w:style w:type="character" w:customStyle="1" w:styleId="Heading2Char">
    <w:name w:val="Heading 2 Char"/>
    <w:link w:val="Heading2"/>
    <w:rPr>
      <w:rFonts w:ascii=".VnTime" w:eastAsia="Times New Roman" w:hAnsi=".VnTime" w:cs="Times New Roman"/>
      <w:i/>
      <w:sz w:val="24"/>
      <w:szCs w:val="24"/>
      <w:lang w:val="en-US" w:eastAsia="en-US"/>
    </w:rPr>
  </w:style>
  <w:style w:type="character" w:customStyle="1" w:styleId="BodyTextChar">
    <w:name w:val="Body Text Char"/>
    <w:link w:val="BodyText"/>
    <w:rPr>
      <w:rFonts w:ascii="Times New Roman" w:eastAsia="Times New Roman" w:hAnsi="Times New Roman" w:cs="Times New Roman"/>
      <w:sz w:val="28"/>
      <w:szCs w:val="28"/>
      <w:lang w:val="en-US" w:eastAsia="en-US"/>
    </w:rPr>
  </w:style>
  <w:style w:type="paragraph" w:styleId="BodyText">
    <w:name w:val="Body Text"/>
    <w:basedOn w:val="Normal"/>
    <w:link w:val="BodyTextChar"/>
    <w:pPr>
      <w:tabs>
        <w:tab w:val="left" w:pos="570"/>
      </w:tabs>
      <w:jc w:val="both"/>
    </w:pPr>
    <w:rPr>
      <w:rFonts w:ascii="Times New Roman" w:hAnsi="Times New Roman"/>
      <w:szCs w:val="28"/>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Pr>
      <w:rFonts w:ascii=".VnTime" w:eastAsia="Times New Roman" w:hAnsi=".VnTime" w:cs="Times New Roman"/>
      <w:sz w:val="28"/>
      <w:szCs w:val="24"/>
    </w:rPr>
  </w:style>
  <w:style w:type="paragraph" w:styleId="Footer">
    <w:name w:val="footer"/>
    <w:basedOn w:val="Normal"/>
    <w:link w:val="FooterChar"/>
    <w:pPr>
      <w:tabs>
        <w:tab w:val="center" w:pos="4320"/>
        <w:tab w:val="right" w:pos="8640"/>
      </w:tabs>
    </w:pPr>
    <w:rPr>
      <w:rFonts w:ascii="Times New Roman" w:hAnsi="Times New Roman"/>
    </w:rPr>
  </w:style>
  <w:style w:type="character" w:styleId="PageNumber">
    <w:name w:val="page number"/>
    <w:rPr>
      <w:rFonts w:ascii="Times New Roman" w:eastAsia="Times New Roman" w:hAnsi="Times New Roman" w:cs="Times New Roman"/>
    </w:rPr>
  </w:style>
  <w:style w:type="character" w:styleId="Hyperlink">
    <w:name w:val="Hyperlink"/>
    <w:rPr>
      <w:rFonts w:ascii="Times New Roman" w:eastAsia="Times New Roman" w:hAnsi="Times New Roman" w:cs="Times New Roman"/>
      <w:color w:val="0000FF"/>
      <w:u w:val="single"/>
    </w:rPr>
  </w:style>
  <w:style w:type="paragraph" w:customStyle="1" w:styleId="CharCharCharCharCharCharCharCharChar1Char">
    <w:name w:val="Char Char Char Char Char Char Char Char Char1 Char"/>
    <w:basedOn w:val="Normal"/>
    <w:next w:val="Normal"/>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pPr>
      <w:pageBreakBefore/>
      <w:spacing w:before="100" w:beforeAutospacing="1" w:after="100" w:afterAutospacing="1"/>
      <w:jc w:val="both"/>
    </w:pPr>
    <w:rPr>
      <w:rFonts w:ascii=".VnArial" w:eastAsia=".VnTime" w:hAnsi=".VnArial" w:cs=".VnArial"/>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character" w:customStyle="1" w:styleId="PlainTextChar">
    <w:name w:val="Plain Text Char"/>
    <w:link w:val="PlainText"/>
    <w:rPr>
      <w:rFonts w:ascii="Courier New" w:eastAsia="Times New Roman" w:hAnsi="Courier New" w:cs="Times New Roman"/>
    </w:rPr>
  </w:style>
  <w:style w:type="paragraph" w:styleId="PlainText">
    <w:name w:val="Plain Text"/>
    <w:basedOn w:val="Normal"/>
    <w:link w:val="PlainTextChar"/>
    <w:rPr>
      <w:rFonts w:ascii="Courier New" w:hAnsi="Courier New"/>
      <w:sz w:val="20"/>
      <w:szCs w:val="20"/>
    </w:rPr>
  </w:style>
  <w:style w:type="character" w:customStyle="1" w:styleId="BalloonTextChar">
    <w:name w:val="Balloon Text Char"/>
    <w:link w:val="BalloonText"/>
    <w:rPr>
      <w:rFonts w:ascii="Tahoma" w:eastAsia="Times New Roman" w:hAnsi="Tahoma" w:cs="Tahoma"/>
      <w:sz w:val="16"/>
      <w:szCs w:val="16"/>
    </w:rPr>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rPr>
      <w:rFonts w:ascii="Times New Roman" w:eastAsia="Times New Roman" w:hAnsi="Times New Roman" w:cs="Times New Roman"/>
      <w:sz w:val="16"/>
      <w:szCs w:val="16"/>
    </w:rPr>
  </w:style>
  <w:style w:type="character" w:customStyle="1" w:styleId="CommentTextChar">
    <w:name w:val="Comment Text Char"/>
    <w:link w:val="CommentText"/>
    <w:rPr>
      <w:rFonts w:ascii=".VnTime" w:eastAsia="Times New Roman" w:hAnsi=".VnTime" w:cs="Times New Roman"/>
      <w:lang w:val="en-US" w:eastAsia="en-US"/>
    </w:rPr>
  </w:style>
  <w:style w:type="paragraph" w:styleId="CommentText">
    <w:name w:val="annotation text"/>
    <w:basedOn w:val="Normal"/>
    <w:link w:val="CommentTextChar"/>
    <w:rPr>
      <w:rFonts w:ascii="Times New Roman" w:hAnsi="Times New Roman"/>
      <w:sz w:val="20"/>
      <w:szCs w:val="20"/>
    </w:rPr>
  </w:style>
  <w:style w:type="character" w:customStyle="1" w:styleId="CommentSubjectChar">
    <w:name w:val="Comment Subject Char"/>
    <w:link w:val="CommentSubject"/>
    <w:rPr>
      <w:rFonts w:ascii=".VnTime" w:eastAsia="Times New Roman" w:hAnsi=".VnTime" w:cs="Times New Roman"/>
      <w:b/>
      <w:bCs/>
      <w:lang w:val="en-US" w:eastAsia="en-US"/>
    </w:rPr>
  </w:style>
  <w:style w:type="paragraph" w:styleId="CommentSubject">
    <w:name w:val="annotation subject"/>
    <w:basedOn w:val="CommentText"/>
    <w:next w:val="CommentText"/>
    <w:link w:val="CommentSubjectChar"/>
    <w:rPr>
      <w:b/>
      <w:bCs/>
    </w:rPr>
  </w:style>
  <w:style w:type="character" w:styleId="FollowedHyperlink">
    <w:name w:val="FollowedHyperlink"/>
    <w:rPr>
      <w:rFonts w:ascii="Times New Roman" w:eastAsia="Times New Roman" w:hAnsi="Times New Roman" w:cs="Times New Roman"/>
      <w:color w:val="800080"/>
      <w:u w:val="single"/>
    </w:rPr>
  </w:style>
  <w:style w:type="paragraph" w:styleId="Revision">
    <w:name w:val="Revision"/>
    <w:rPr>
      <w:rFonts w:ascii=".VnTime" w:hAnsi=".VnTime"/>
      <w:sz w:val="28"/>
      <w:szCs w:val="24"/>
      <w:lang w:val="en-US" w:eastAsia="en-US"/>
    </w:rPr>
  </w:style>
  <w:style w:type="paragraph" w:styleId="ListParagraph">
    <w:name w:val="List Paragraph"/>
    <w:basedOn w:val="Normal"/>
    <w:uiPriority w:val="34"/>
    <w:qFormat/>
    <w:rsid w:val="00E26F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985"/>
    <w:rPr>
      <w:rFonts w:ascii=".VnTime" w:hAnsi=".VnTime"/>
      <w:sz w:val="28"/>
      <w:szCs w:val="24"/>
      <w:lang w:val="en-US" w:eastAsia="en-US"/>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jc w:val="both"/>
      <w:outlineLvl w:val="1"/>
    </w:pPr>
    <w:rPr>
      <w:rFonts w:ascii="Times New Roman" w:hAnsi="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Pr>
      <w:rFonts w:ascii=".VnTime" w:eastAsia="Times New Roman" w:hAnsi=".VnTime" w:cs="Times New Roman"/>
      <w:sz w:val="28"/>
      <w:szCs w:val="24"/>
      <w:lang w:val="en-US" w:eastAsia="en-US"/>
    </w:rPr>
  </w:style>
  <w:style w:type="paragraph" w:styleId="Header">
    <w:name w:val="header"/>
    <w:basedOn w:val="Normal"/>
    <w:link w:val="HeaderChar"/>
    <w:pPr>
      <w:tabs>
        <w:tab w:val="center" w:pos="4320"/>
        <w:tab w:val="right" w:pos="8640"/>
      </w:tabs>
    </w:pPr>
    <w:rPr>
      <w:rFonts w:ascii="Times New Roman" w:hAnsi="Times New Roman"/>
    </w:rPr>
  </w:style>
  <w:style w:type="character" w:customStyle="1" w:styleId="Heading1Char">
    <w:name w:val="Heading 1 Char"/>
    <w:link w:val="Heading1"/>
    <w:rPr>
      <w:rFonts w:ascii="Times New Roman" w:eastAsia="Times New Roman" w:hAnsi="Times New Roman" w:cs="Times New Roman"/>
      <w:b/>
      <w:bCs/>
      <w:sz w:val="24"/>
      <w:szCs w:val="24"/>
      <w:lang w:val="en-US" w:eastAsia="en-US"/>
    </w:rPr>
  </w:style>
  <w:style w:type="character" w:customStyle="1" w:styleId="Heading2Char">
    <w:name w:val="Heading 2 Char"/>
    <w:link w:val="Heading2"/>
    <w:rPr>
      <w:rFonts w:ascii=".VnTime" w:eastAsia="Times New Roman" w:hAnsi=".VnTime" w:cs="Times New Roman"/>
      <w:i/>
      <w:sz w:val="24"/>
      <w:szCs w:val="24"/>
      <w:lang w:val="en-US" w:eastAsia="en-US"/>
    </w:rPr>
  </w:style>
  <w:style w:type="character" w:customStyle="1" w:styleId="BodyTextChar">
    <w:name w:val="Body Text Char"/>
    <w:link w:val="BodyText"/>
    <w:rPr>
      <w:rFonts w:ascii="Times New Roman" w:eastAsia="Times New Roman" w:hAnsi="Times New Roman" w:cs="Times New Roman"/>
      <w:sz w:val="28"/>
      <w:szCs w:val="28"/>
      <w:lang w:val="en-US" w:eastAsia="en-US"/>
    </w:rPr>
  </w:style>
  <w:style w:type="paragraph" w:styleId="BodyText">
    <w:name w:val="Body Text"/>
    <w:basedOn w:val="Normal"/>
    <w:link w:val="BodyTextChar"/>
    <w:pPr>
      <w:tabs>
        <w:tab w:val="left" w:pos="570"/>
      </w:tabs>
      <w:jc w:val="both"/>
    </w:pPr>
    <w:rPr>
      <w:rFonts w:ascii="Times New Roman" w:hAnsi="Times New Roman"/>
      <w:szCs w:val="28"/>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rPr>
      <w:rFonts w:ascii=".VnTime" w:eastAsia="Times New Roman" w:hAnsi=".VnTime" w:cs="Times New Roman"/>
      <w:sz w:val="28"/>
      <w:szCs w:val="24"/>
    </w:rPr>
  </w:style>
  <w:style w:type="paragraph" w:styleId="Footer">
    <w:name w:val="footer"/>
    <w:basedOn w:val="Normal"/>
    <w:link w:val="FooterChar"/>
    <w:pPr>
      <w:tabs>
        <w:tab w:val="center" w:pos="4320"/>
        <w:tab w:val="right" w:pos="8640"/>
      </w:tabs>
    </w:pPr>
    <w:rPr>
      <w:rFonts w:ascii="Times New Roman" w:hAnsi="Times New Roman"/>
    </w:rPr>
  </w:style>
  <w:style w:type="character" w:styleId="PageNumber">
    <w:name w:val="page number"/>
    <w:rPr>
      <w:rFonts w:ascii="Times New Roman" w:eastAsia="Times New Roman" w:hAnsi="Times New Roman" w:cs="Times New Roman"/>
    </w:rPr>
  </w:style>
  <w:style w:type="character" w:styleId="Hyperlink">
    <w:name w:val="Hyperlink"/>
    <w:rPr>
      <w:rFonts w:ascii="Times New Roman" w:eastAsia="Times New Roman" w:hAnsi="Times New Roman" w:cs="Times New Roman"/>
      <w:color w:val="0000FF"/>
      <w:u w:val="single"/>
    </w:rPr>
  </w:style>
  <w:style w:type="paragraph" w:customStyle="1" w:styleId="CharCharCharCharCharCharCharCharChar1Char">
    <w:name w:val="Char Char Char Char Char Char Char Char Char1 Char"/>
    <w:basedOn w:val="Normal"/>
    <w:next w:val="Normal"/>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paragraph" w:customStyle="1" w:styleId="CharCharCharChar">
    <w:name w:val="Char Char Char Char"/>
    <w:basedOn w:val="Normal"/>
    <w:pPr>
      <w:pageBreakBefore/>
      <w:spacing w:before="100" w:beforeAutospacing="1" w:after="100" w:afterAutospacing="1"/>
      <w:jc w:val="both"/>
    </w:pPr>
    <w:rPr>
      <w:rFonts w:ascii=".VnArial" w:eastAsia=".VnTime" w:hAnsi=".VnArial" w:cs=".VnArial"/>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character" w:customStyle="1" w:styleId="PlainTextChar">
    <w:name w:val="Plain Text Char"/>
    <w:link w:val="PlainText"/>
    <w:rPr>
      <w:rFonts w:ascii="Courier New" w:eastAsia="Times New Roman" w:hAnsi="Courier New" w:cs="Times New Roman"/>
    </w:rPr>
  </w:style>
  <w:style w:type="paragraph" w:styleId="PlainText">
    <w:name w:val="Plain Text"/>
    <w:basedOn w:val="Normal"/>
    <w:link w:val="PlainTextChar"/>
    <w:rPr>
      <w:rFonts w:ascii="Courier New" w:hAnsi="Courier New"/>
      <w:sz w:val="20"/>
      <w:szCs w:val="20"/>
    </w:rPr>
  </w:style>
  <w:style w:type="character" w:customStyle="1" w:styleId="BalloonTextChar">
    <w:name w:val="Balloon Text Char"/>
    <w:link w:val="BalloonText"/>
    <w:rPr>
      <w:rFonts w:ascii="Tahoma" w:eastAsia="Times New Roman" w:hAnsi="Tahoma" w:cs="Tahoma"/>
      <w:sz w:val="16"/>
      <w:szCs w:val="16"/>
    </w:rPr>
  </w:style>
  <w:style w:type="paragraph" w:styleId="BalloonText">
    <w:name w:val="Balloon Text"/>
    <w:basedOn w:val="Normal"/>
    <w:link w:val="BalloonTextChar"/>
    <w:rPr>
      <w:rFonts w:ascii="Tahoma" w:hAnsi="Tahoma" w:cs="Tahoma"/>
      <w:sz w:val="16"/>
      <w:szCs w:val="16"/>
    </w:rPr>
  </w:style>
  <w:style w:type="character" w:styleId="CommentReference">
    <w:name w:val="annotation reference"/>
    <w:rPr>
      <w:rFonts w:ascii="Times New Roman" w:eastAsia="Times New Roman" w:hAnsi="Times New Roman" w:cs="Times New Roman"/>
      <w:sz w:val="16"/>
      <w:szCs w:val="16"/>
    </w:rPr>
  </w:style>
  <w:style w:type="character" w:customStyle="1" w:styleId="CommentTextChar">
    <w:name w:val="Comment Text Char"/>
    <w:link w:val="CommentText"/>
    <w:rPr>
      <w:rFonts w:ascii=".VnTime" w:eastAsia="Times New Roman" w:hAnsi=".VnTime" w:cs="Times New Roman"/>
      <w:lang w:val="en-US" w:eastAsia="en-US"/>
    </w:rPr>
  </w:style>
  <w:style w:type="paragraph" w:styleId="CommentText">
    <w:name w:val="annotation text"/>
    <w:basedOn w:val="Normal"/>
    <w:link w:val="CommentTextChar"/>
    <w:rPr>
      <w:rFonts w:ascii="Times New Roman" w:hAnsi="Times New Roman"/>
      <w:sz w:val="20"/>
      <w:szCs w:val="20"/>
    </w:rPr>
  </w:style>
  <w:style w:type="character" w:customStyle="1" w:styleId="CommentSubjectChar">
    <w:name w:val="Comment Subject Char"/>
    <w:link w:val="CommentSubject"/>
    <w:rPr>
      <w:rFonts w:ascii=".VnTime" w:eastAsia="Times New Roman" w:hAnsi=".VnTime" w:cs="Times New Roman"/>
      <w:b/>
      <w:bCs/>
      <w:lang w:val="en-US" w:eastAsia="en-US"/>
    </w:rPr>
  </w:style>
  <w:style w:type="paragraph" w:styleId="CommentSubject">
    <w:name w:val="annotation subject"/>
    <w:basedOn w:val="CommentText"/>
    <w:next w:val="CommentText"/>
    <w:link w:val="CommentSubjectChar"/>
    <w:rPr>
      <w:b/>
      <w:bCs/>
    </w:rPr>
  </w:style>
  <w:style w:type="character" w:styleId="FollowedHyperlink">
    <w:name w:val="FollowedHyperlink"/>
    <w:rPr>
      <w:rFonts w:ascii="Times New Roman" w:eastAsia="Times New Roman" w:hAnsi="Times New Roman" w:cs="Times New Roman"/>
      <w:color w:val="800080"/>
      <w:u w:val="single"/>
    </w:rPr>
  </w:style>
  <w:style w:type="paragraph" w:styleId="Revision">
    <w:name w:val="Revision"/>
    <w:rPr>
      <w:rFonts w:ascii=".VnTime" w:hAnsi=".VnTime"/>
      <w:sz w:val="28"/>
      <w:szCs w:val="24"/>
      <w:lang w:val="en-US" w:eastAsia="en-US"/>
    </w:rPr>
  </w:style>
  <w:style w:type="paragraph" w:styleId="ListParagraph">
    <w:name w:val="List Paragraph"/>
    <w:basedOn w:val="Normal"/>
    <w:uiPriority w:val="34"/>
    <w:qFormat/>
    <w:rsid w:val="00E26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2211</Words>
  <Characters>12606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bé x©y Dùng</vt:lpstr>
    </vt:vector>
  </TitlesOfParts>
  <Company>Microsoft</Company>
  <LinksUpToDate>false</LinksUpToDate>
  <CharactersWithSpaces>14788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x©y Dùng</dc:title>
  <dc:creator>Mr Loi</dc:creator>
  <cp:lastModifiedBy>pc</cp:lastModifiedBy>
  <cp:revision>5</cp:revision>
  <cp:lastPrinted>2024-02-23T03:15:00Z</cp:lastPrinted>
  <dcterms:created xsi:type="dcterms:W3CDTF">2025-10-21T09:22:00Z</dcterms:created>
  <dcterms:modified xsi:type="dcterms:W3CDTF">2025-10-21T09:24:00Z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75935ab116a143bb9ef7548adc24a691</vt:lpwstr>
  </property>
</Properties>
</file>